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6677" w:rsidRPr="00E93DF9" w:rsidRDefault="00407934" w:rsidP="00B530AC">
      <w:pPr>
        <w:tabs>
          <w:tab w:val="left" w:pos="270"/>
        </w:tabs>
        <w:spacing w:after="160" w:line="259" w:lineRule="auto"/>
        <w:jc w:val="both"/>
        <w:rPr>
          <w:rFonts w:ascii="Arial" w:hAnsi="Arial" w:cs="Arial"/>
          <w:color w:val="auto"/>
          <w:szCs w:val="22"/>
        </w:rPr>
      </w:pPr>
      <w:r w:rsidRPr="00E93DF9">
        <w:rPr>
          <w:rFonts w:ascii="Arial" w:hAnsi="Arial" w:cs="Arial"/>
          <w:noProof/>
          <w:color w:val="auto"/>
          <w:szCs w:val="22"/>
          <w:lang w:val="en-US"/>
        </w:rPr>
        <w:drawing>
          <wp:inline distT="0" distB="0" distL="0" distR="0" wp14:anchorId="223C04B6" wp14:editId="738D7648">
            <wp:extent cx="5935980" cy="50063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5006340"/>
                    </a:xfrm>
                    <a:prstGeom prst="rect">
                      <a:avLst/>
                    </a:prstGeom>
                    <a:noFill/>
                    <a:ln>
                      <a:noFill/>
                    </a:ln>
                  </pic:spPr>
                </pic:pic>
              </a:graphicData>
            </a:graphic>
          </wp:inline>
        </w:drawing>
      </w:r>
      <w:r w:rsidR="00A06677" w:rsidRPr="00E93DF9">
        <w:rPr>
          <w:rFonts w:ascii="Arial" w:hAnsi="Arial" w:cs="Arial"/>
          <w:noProof/>
          <w:color w:val="auto"/>
          <w:szCs w:val="22"/>
          <w:lang w:val="en-US"/>
        </w:rPr>
        <mc:AlternateContent>
          <mc:Choice Requires="wps">
            <w:drawing>
              <wp:anchor distT="0" distB="0" distL="114300" distR="114300" simplePos="0" relativeHeight="251664384" behindDoc="0" locked="0" layoutInCell="1" allowOverlap="1" wp14:anchorId="14FFA2E4" wp14:editId="2E18CCB0">
                <wp:simplePos x="0" y="0"/>
                <wp:positionH relativeFrom="column">
                  <wp:posOffset>3230880</wp:posOffset>
                </wp:positionH>
                <wp:positionV relativeFrom="paragraph">
                  <wp:posOffset>1950720</wp:posOffset>
                </wp:positionV>
                <wp:extent cx="6289040" cy="4826000"/>
                <wp:effectExtent l="209550" t="304800" r="130810" b="260350"/>
                <wp:wrapNone/>
                <wp:docPr id="12" name="Straight Connector 12"/>
                <wp:cNvGraphicFramePr/>
                <a:graphic xmlns:a="http://schemas.openxmlformats.org/drawingml/2006/main">
                  <a:graphicData uri="http://schemas.microsoft.com/office/word/2010/wordprocessingShape">
                    <wps:wsp>
                      <wps:cNvCnPr/>
                      <wps:spPr>
                        <a:xfrm flipV="1">
                          <a:off x="0" y="0"/>
                          <a:ext cx="6289040" cy="4826000"/>
                        </a:xfrm>
                        <a:prstGeom prst="line">
                          <a:avLst/>
                        </a:prstGeom>
                        <a:ln w="641350">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06C2DF" id="Straight Connector 12"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54.4pt,153.6pt" to="749.6pt,5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" strokecolor="#4472c4 [3208]" strokeweight="50.5pt">
                <v:stroke joinstyle="miter"/>
              </v:line>
            </w:pict>
          </mc:Fallback>
        </mc:AlternateContent>
      </w:r>
      <w:r w:rsidR="00A06677" w:rsidRPr="00E93DF9">
        <w:rPr>
          <w:rFonts w:ascii="Arial" w:hAnsi="Arial" w:cs="Arial"/>
          <w:noProof/>
          <w:color w:val="auto"/>
          <w:szCs w:val="22"/>
          <w:lang w:val="en-US"/>
        </w:rPr>
        <mc:AlternateContent>
          <mc:Choice Requires="wps">
            <w:drawing>
              <wp:anchor distT="0" distB="0" distL="114300" distR="114300" simplePos="0" relativeHeight="251663360" behindDoc="0" locked="0" layoutInCell="1" allowOverlap="1" wp14:anchorId="087136D6" wp14:editId="7A515A60">
                <wp:simplePos x="0" y="0"/>
                <wp:positionH relativeFrom="column">
                  <wp:posOffset>-2065020</wp:posOffset>
                </wp:positionH>
                <wp:positionV relativeFrom="paragraph">
                  <wp:posOffset>4069080</wp:posOffset>
                </wp:positionV>
                <wp:extent cx="5608320" cy="2672080"/>
                <wp:effectExtent l="152400" t="304800" r="201930" b="337820"/>
                <wp:wrapNone/>
                <wp:docPr id="11" name="Straight Connector 11"/>
                <wp:cNvGraphicFramePr/>
                <a:graphic xmlns:a="http://schemas.openxmlformats.org/drawingml/2006/main">
                  <a:graphicData uri="http://schemas.microsoft.com/office/word/2010/wordprocessingShape">
                    <wps:wsp>
                      <wps:cNvCnPr/>
                      <wps:spPr>
                        <a:xfrm>
                          <a:off x="0" y="0"/>
                          <a:ext cx="5608320" cy="2672080"/>
                        </a:xfrm>
                        <a:prstGeom prst="line">
                          <a:avLst/>
                        </a:prstGeom>
                        <a:ln w="641350">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9B681" id="Straight Connector 1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6pt,320.4pt" to="279pt,5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" strokecolor="#4472c4 [3208]" strokeweight="50.5pt">
                <v:stroke joinstyle="miter"/>
              </v:line>
            </w:pict>
          </mc:Fallback>
        </mc:AlternateContent>
      </w:r>
      <w:r w:rsidR="00A06677" w:rsidRPr="00E93DF9">
        <w:rPr>
          <w:rFonts w:ascii="Arial" w:hAnsi="Arial" w:cs="Arial"/>
          <w:noProof/>
          <w:color w:val="auto"/>
          <w:szCs w:val="22"/>
          <w:lang w:val="en-US"/>
        </w:rPr>
        <mc:AlternateContent>
          <mc:Choice Requires="wps">
            <w:drawing>
              <wp:anchor distT="0" distB="0" distL="114300" distR="114300" simplePos="0" relativeHeight="251662336" behindDoc="0" locked="0" layoutInCell="1" allowOverlap="1" wp14:anchorId="1E04FC47" wp14:editId="404EFCBF">
                <wp:simplePos x="0" y="0"/>
                <wp:positionH relativeFrom="column">
                  <wp:posOffset>3131820</wp:posOffset>
                </wp:positionH>
                <wp:positionV relativeFrom="paragraph">
                  <wp:posOffset>1516380</wp:posOffset>
                </wp:positionV>
                <wp:extent cx="5943600" cy="4582160"/>
                <wp:effectExtent l="209550" t="304800" r="133350" b="256540"/>
                <wp:wrapNone/>
                <wp:docPr id="1" name="Straight Connector 1"/>
                <wp:cNvGraphicFramePr/>
                <a:graphic xmlns:a="http://schemas.openxmlformats.org/drawingml/2006/main">
                  <a:graphicData uri="http://schemas.microsoft.com/office/word/2010/wordprocessingShape">
                    <wps:wsp>
                      <wps:cNvCnPr/>
                      <wps:spPr>
                        <a:xfrm flipV="1">
                          <a:off x="0" y="0"/>
                          <a:ext cx="5943600" cy="4582160"/>
                        </a:xfrm>
                        <a:prstGeom prst="line">
                          <a:avLst/>
                        </a:prstGeom>
                        <a:ln w="641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87D5E" id="Straight Connector 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119.4pt" to="714.6pt,4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" strokecolor="black [3213]" strokeweight="50.5pt">
                <v:stroke joinstyle="miter"/>
              </v:line>
            </w:pict>
          </mc:Fallback>
        </mc:AlternateContent>
      </w:r>
      <w:r w:rsidR="00A06677" w:rsidRPr="00E93DF9">
        <w:rPr>
          <w:rFonts w:ascii="Arial" w:hAnsi="Arial" w:cs="Arial"/>
          <w:noProof/>
          <w:color w:val="auto"/>
          <w:szCs w:val="22"/>
          <w:lang w:val="en-US"/>
        </w:rPr>
        <mc:AlternateContent>
          <mc:Choice Requires="wps">
            <w:drawing>
              <wp:anchor distT="0" distB="0" distL="114300" distR="114300" simplePos="0" relativeHeight="251661312" behindDoc="0" locked="0" layoutInCell="1" allowOverlap="1" wp14:anchorId="3142F3C5" wp14:editId="708E91DF">
                <wp:simplePos x="0" y="0"/>
                <wp:positionH relativeFrom="page">
                  <wp:posOffset>-259080</wp:posOffset>
                </wp:positionH>
                <wp:positionV relativeFrom="paragraph">
                  <wp:posOffset>3810000</wp:posOffset>
                </wp:positionV>
                <wp:extent cx="4663440" cy="2265680"/>
                <wp:effectExtent l="152400" t="304800" r="99060" b="325120"/>
                <wp:wrapNone/>
                <wp:docPr id="4" name="Straight Connector 4"/>
                <wp:cNvGraphicFramePr/>
                <a:graphic xmlns:a="http://schemas.openxmlformats.org/drawingml/2006/main">
                  <a:graphicData uri="http://schemas.microsoft.com/office/word/2010/wordprocessingShape">
                    <wps:wsp>
                      <wps:cNvCnPr/>
                      <wps:spPr>
                        <a:xfrm>
                          <a:off x="0" y="0"/>
                          <a:ext cx="4663440" cy="2265680"/>
                        </a:xfrm>
                        <a:prstGeom prst="line">
                          <a:avLst/>
                        </a:prstGeom>
                        <a:ln w="641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CEDFD"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0.4pt,300pt" to="346.8pt,4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" strokecolor="black [3213]" strokeweight="50.5pt">
                <v:stroke joinstyle="miter"/>
                <w10:wrap anchorx="page"/>
              </v:line>
            </w:pict>
          </mc:Fallback>
        </mc:AlternateContent>
      </w:r>
      <w:r w:rsidR="00A06677" w:rsidRPr="00E93DF9">
        <w:rPr>
          <w:rFonts w:ascii="Arial" w:hAnsi="Arial" w:cs="Arial"/>
          <w:noProof/>
          <w:color w:val="auto"/>
          <w:szCs w:val="22"/>
          <w:lang w:val="en-US"/>
        </w:rPr>
        <mc:AlternateContent>
          <mc:Choice Requires="wps">
            <w:drawing>
              <wp:anchor distT="0" distB="0" distL="114300" distR="114300" simplePos="0" relativeHeight="251660288" behindDoc="0" locked="0" layoutInCell="1" allowOverlap="1" wp14:anchorId="287F18E4" wp14:editId="2EEAA67D">
                <wp:simplePos x="0" y="0"/>
                <wp:positionH relativeFrom="column">
                  <wp:posOffset>3108960</wp:posOffset>
                </wp:positionH>
                <wp:positionV relativeFrom="paragraph">
                  <wp:posOffset>609600</wp:posOffset>
                </wp:positionV>
                <wp:extent cx="6167120" cy="4754880"/>
                <wp:effectExtent l="209550" t="304800" r="138430" b="274320"/>
                <wp:wrapNone/>
                <wp:docPr id="14" name="Straight Connector 14"/>
                <wp:cNvGraphicFramePr/>
                <a:graphic xmlns:a="http://schemas.openxmlformats.org/drawingml/2006/main">
                  <a:graphicData uri="http://schemas.microsoft.com/office/word/2010/wordprocessingShape">
                    <wps:wsp>
                      <wps:cNvCnPr/>
                      <wps:spPr>
                        <a:xfrm flipV="1">
                          <a:off x="0" y="0"/>
                          <a:ext cx="6167120" cy="4754880"/>
                        </a:xfrm>
                        <a:prstGeom prst="line">
                          <a:avLst/>
                        </a:prstGeom>
                        <a:ln w="6413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CA34BC" id="Straight Connector 14"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44.8pt,48pt" to="730.4pt,4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" strokecolor="#ed7d31 [3205]" strokeweight="50.5pt">
                <v:stroke joinstyle="miter"/>
              </v:line>
            </w:pict>
          </mc:Fallback>
        </mc:AlternateContent>
      </w:r>
      <w:r w:rsidR="00A06677" w:rsidRPr="00E93DF9">
        <w:rPr>
          <w:rFonts w:ascii="Arial" w:hAnsi="Arial" w:cs="Arial"/>
          <w:noProof/>
          <w:color w:val="auto"/>
          <w:szCs w:val="22"/>
          <w:lang w:val="en-US"/>
        </w:rPr>
        <mc:AlternateContent>
          <mc:Choice Requires="wps">
            <w:drawing>
              <wp:anchor distT="0" distB="0" distL="114300" distR="114300" simplePos="0" relativeHeight="251659264" behindDoc="0" locked="0" layoutInCell="1" allowOverlap="1" wp14:anchorId="7B01E412" wp14:editId="12977E81">
                <wp:simplePos x="0" y="0"/>
                <wp:positionH relativeFrom="column">
                  <wp:posOffset>-1059180</wp:posOffset>
                </wp:positionH>
                <wp:positionV relativeFrom="paragraph">
                  <wp:posOffset>3208020</wp:posOffset>
                </wp:positionV>
                <wp:extent cx="4500880" cy="2133600"/>
                <wp:effectExtent l="152400" t="304800" r="204470" b="323850"/>
                <wp:wrapNone/>
                <wp:docPr id="13" name="Straight Connector 13"/>
                <wp:cNvGraphicFramePr/>
                <a:graphic xmlns:a="http://schemas.openxmlformats.org/drawingml/2006/main">
                  <a:graphicData uri="http://schemas.microsoft.com/office/word/2010/wordprocessingShape">
                    <wps:wsp>
                      <wps:cNvCnPr/>
                      <wps:spPr>
                        <a:xfrm>
                          <a:off x="0" y="0"/>
                          <a:ext cx="4500880" cy="2133600"/>
                        </a:xfrm>
                        <a:prstGeom prst="line">
                          <a:avLst/>
                        </a:prstGeom>
                        <a:ln w="6413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9B8F8" id="Straight Connector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pt,252.6pt" to="271pt,4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" strokecolor="#ed7d31 [3205]" strokeweight="50.5pt">
                <v:stroke joinstyle="miter"/>
              </v:line>
            </w:pict>
          </mc:Fallback>
        </mc:AlternateContent>
      </w:r>
      <w:r w:rsidRPr="00E93DF9">
        <w:rPr>
          <w:rFonts w:ascii="Arial" w:hAnsi="Arial" w:cs="Arial"/>
          <w:noProof/>
          <w:color w:val="auto"/>
          <w:szCs w:val="22"/>
          <w:lang w:val="en-US"/>
        </w:rPr>
        <mc:AlternateContent>
          <mc:Choice Requires="wps">
            <w:drawing>
              <wp:inline distT="0" distB="0" distL="0" distR="0" wp14:anchorId="58DCC6FF" wp14:editId="28CAFDF4">
                <wp:extent cx="304800" cy="304800"/>
                <wp:effectExtent l="0" t="0" r="0" b="0"/>
                <wp:docPr id="2" name="Rectangle 2" descr="Additive Manufacturing Module - Thermo-Calc Softw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E9B687" id="Rectangle 2" o:spid="_x0000_s1026" alt="Additive Manufacturing Module - Thermo-Calc Softwa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QjzcXd0CAAD0BQAADgAAAAAAAAAAAAAAAAAuAgAAZHJz&#10;L2Uyb0RvYy54bWxQSwECLQAUAAYACAAAACEATKDpLNgAAAADAQAADwAAAAAAAAAAAAAAAAA3BQAA&#10;ZHJzL2Rvd25yZXYueG1sUEsFBgAAAAAEAAQA8wAAADwGAAAAAA==&#10;" filled="f" stroked="f">
                <o:lock v:ext="edit" aspectratio="t"/>
                <w10:anchorlock/>
              </v:rect>
            </w:pict>
          </mc:Fallback>
        </mc:AlternateContent>
      </w:r>
      <w:r w:rsidRPr="00E93DF9">
        <w:rPr>
          <w:rFonts w:ascii="Arial" w:hAnsi="Arial" w:cs="Arial"/>
          <w:noProof/>
          <w:color w:val="auto"/>
          <w:szCs w:val="22"/>
          <w:lang w:val="en-US"/>
        </w:rPr>
        <mc:AlternateContent>
          <mc:Choice Requires="wps">
            <w:drawing>
              <wp:inline distT="0" distB="0" distL="0" distR="0" wp14:anchorId="0E7D40E7" wp14:editId="762F876D">
                <wp:extent cx="304800" cy="304800"/>
                <wp:effectExtent l="0" t="0" r="0" b="0"/>
                <wp:docPr id="3" name="Rectangle 3" descr="Additive Manufacturing Module - Thermo-Calc Softw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8F256" id="Rectangle 3" o:spid="_x0000_s1026" alt="Additive Manufacturing Module - Thermo-Calc Softwa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l1/9x90CAAD0BQAADgAAAAAAAAAAAAAAAAAuAgAAZHJz&#10;L2Uyb0RvYy54bWxQSwECLQAUAAYACAAAACEATKDpLNgAAAADAQAADwAAAAAAAAAAAAAAAAA3BQAA&#10;ZHJzL2Rvd25yZXYueG1sUEsFBgAAAAAEAAQA8wAAADwGAAAAAA==&#10;" filled="f" stroked="f">
                <o:lock v:ext="edit" aspectratio="t"/>
                <w10:anchorlock/>
              </v:rect>
            </w:pict>
          </mc:Fallback>
        </mc:AlternateContent>
      </w:r>
      <w:r w:rsidRPr="00E93DF9">
        <w:rPr>
          <w:rFonts w:ascii="Arial" w:hAnsi="Arial" w:cs="Arial"/>
          <w:noProof/>
          <w:color w:val="auto"/>
          <w:szCs w:val="22"/>
          <w:lang w:val="en-US"/>
        </w:rPr>
        <mc:AlternateContent>
          <mc:Choice Requires="wps">
            <w:drawing>
              <wp:inline distT="0" distB="0" distL="0" distR="0" wp14:anchorId="186B5291" wp14:editId="684B42CA">
                <wp:extent cx="304800" cy="304800"/>
                <wp:effectExtent l="0" t="0" r="0" b="0"/>
                <wp:docPr id="5" name="Rectangle 5" descr="Additive Manufacturing Module - Thermo-Calc Softw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13CB9C" id="Rectangle 5" o:spid="_x0000_s1026" alt="Additive Manufacturing Module - Thermo-Calc Softwa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6xvYLd0CAAD0BQAADgAAAAAAAAAAAAAAAAAuAgAAZHJz&#10;L2Uyb0RvYy54bWxQSwECLQAUAAYACAAAACEATKDpLNgAAAADAQAADwAAAAAAAAAAAAAAAAA3BQAA&#10;ZHJzL2Rvd25yZXYueG1sUEsFBgAAAAAEAAQA8wAAADwGAAAAAA==&#10;" filled="f" stroked="f">
                <o:lock v:ext="edit" aspectratio="t"/>
                <w10:anchorlock/>
              </v:rect>
            </w:pict>
          </mc:Fallback>
        </mc:AlternateContent>
      </w:r>
      <w:r w:rsidRPr="00E93DF9">
        <w:rPr>
          <w:rFonts w:ascii="Arial" w:hAnsi="Arial" w:cs="Arial"/>
          <w:noProof/>
          <w:color w:val="auto"/>
          <w:szCs w:val="22"/>
          <w:lang w:val="en-US"/>
        </w:rPr>
        <mc:AlternateContent>
          <mc:Choice Requires="wps">
            <w:drawing>
              <wp:inline distT="0" distB="0" distL="0" distR="0" wp14:anchorId="2A4E2F7A" wp14:editId="14802AF9">
                <wp:extent cx="304800" cy="304800"/>
                <wp:effectExtent l="0" t="0" r="0" b="0"/>
                <wp:docPr id="6" name="Rectangle 6" descr="Additive Manufacturing Module - Thermo-Calc Softw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6DE2EB" id="Rectangle 6" o:spid="_x0000_s1026" alt="Additive Manufacturing Module - Thermo-Calc Softwa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1bnKWN0CAAD0BQAADgAAAAAAAAAAAAAAAAAuAgAAZHJz&#10;L2Uyb0RvYy54bWxQSwECLQAUAAYACAAAACEATKDpLNgAAAADAQAADwAAAAAAAAAAAAAAAAA3BQAA&#10;ZHJzL2Rvd25yZXYueG1sUEsFBgAAAAAEAAQA8wAAADwGAAAAAA==&#10;" filled="f" stroked="f">
                <o:lock v:ext="edit" aspectratio="t"/>
                <w10:anchorlock/>
              </v:rect>
            </w:pict>
          </mc:Fallback>
        </mc:AlternateContent>
      </w:r>
    </w:p>
    <w:p w:rsidR="00A06677" w:rsidRPr="00E93DF9" w:rsidRDefault="00A06677" w:rsidP="00B530AC">
      <w:pPr>
        <w:tabs>
          <w:tab w:val="left" w:pos="270"/>
        </w:tabs>
        <w:spacing w:after="160" w:line="259" w:lineRule="auto"/>
        <w:jc w:val="both"/>
        <w:rPr>
          <w:rFonts w:ascii="Arial" w:hAnsi="Arial" w:cs="Arial"/>
          <w:color w:val="auto"/>
          <w:szCs w:val="22"/>
        </w:rPr>
      </w:pPr>
    </w:p>
    <w:p w:rsidR="00A06677" w:rsidRPr="00E93DF9" w:rsidRDefault="00A06677" w:rsidP="00B530AC">
      <w:pPr>
        <w:tabs>
          <w:tab w:val="left" w:pos="270"/>
        </w:tabs>
        <w:spacing w:after="160" w:line="259" w:lineRule="auto"/>
        <w:jc w:val="both"/>
        <w:rPr>
          <w:rFonts w:ascii="Arial" w:hAnsi="Arial" w:cs="Arial"/>
          <w:color w:val="auto"/>
          <w:szCs w:val="22"/>
        </w:rPr>
      </w:pPr>
    </w:p>
    <w:p w:rsidR="00A06677" w:rsidRPr="00E93DF9" w:rsidRDefault="00A06677" w:rsidP="00B530AC">
      <w:pPr>
        <w:tabs>
          <w:tab w:val="left" w:pos="270"/>
        </w:tabs>
        <w:spacing w:after="160" w:line="259" w:lineRule="auto"/>
        <w:jc w:val="both"/>
        <w:rPr>
          <w:rFonts w:ascii="Arial" w:hAnsi="Arial" w:cs="Arial"/>
          <w:color w:val="auto"/>
          <w:szCs w:val="22"/>
        </w:rPr>
      </w:pPr>
    </w:p>
    <w:p w:rsidR="00A06677" w:rsidRPr="00E93DF9" w:rsidRDefault="00A06677" w:rsidP="00B530AC">
      <w:pPr>
        <w:tabs>
          <w:tab w:val="left" w:pos="270"/>
        </w:tabs>
        <w:spacing w:after="160" w:line="259" w:lineRule="auto"/>
        <w:jc w:val="both"/>
        <w:rPr>
          <w:rFonts w:ascii="Arial" w:hAnsi="Arial" w:cs="Arial"/>
          <w:color w:val="auto"/>
          <w:szCs w:val="22"/>
        </w:rPr>
      </w:pPr>
    </w:p>
    <w:p w:rsidR="00A06677" w:rsidRPr="00E93DF9" w:rsidRDefault="00A06677" w:rsidP="00B530AC">
      <w:pPr>
        <w:tabs>
          <w:tab w:val="left" w:pos="270"/>
        </w:tabs>
        <w:spacing w:after="160" w:line="259" w:lineRule="auto"/>
        <w:jc w:val="both"/>
        <w:rPr>
          <w:rFonts w:ascii="Arial" w:hAnsi="Arial" w:cs="Arial"/>
          <w:color w:val="auto"/>
          <w:szCs w:val="22"/>
        </w:rPr>
      </w:pPr>
    </w:p>
    <w:p w:rsidR="00A06677" w:rsidRPr="00E93DF9" w:rsidRDefault="00A06677" w:rsidP="00B530AC">
      <w:pPr>
        <w:pBdr>
          <w:top w:val="single" w:sz="24" w:space="10" w:color="5B9BD5" w:themeColor="accent1"/>
          <w:bottom w:val="single" w:sz="24" w:space="8" w:color="5B9BD5" w:themeColor="accent1"/>
        </w:pBdr>
        <w:tabs>
          <w:tab w:val="left" w:pos="270"/>
        </w:tabs>
        <w:jc w:val="center"/>
        <w:rPr>
          <w:rFonts w:ascii="Arial" w:hAnsi="Arial" w:cs="Arial"/>
          <w:b/>
          <w:i/>
          <w:iCs/>
          <w:color w:val="auto"/>
          <w:szCs w:val="22"/>
        </w:rPr>
      </w:pPr>
      <w:r w:rsidRPr="00E93DF9">
        <w:rPr>
          <w:rFonts w:ascii="Arial" w:hAnsi="Arial" w:cs="Arial"/>
          <w:b/>
          <w:noProof/>
          <w:color w:val="auto"/>
          <w:szCs w:val="22"/>
          <w:lang w:val="en-US"/>
        </w:rPr>
        <mc:AlternateContent>
          <mc:Choice Requires="wps">
            <w:drawing>
              <wp:anchor distT="91440" distB="91440" distL="114300" distR="114300" simplePos="0" relativeHeight="251665408" behindDoc="0" locked="0" layoutInCell="1" allowOverlap="1" wp14:anchorId="13FD4928" wp14:editId="76EC4DEF">
                <wp:simplePos x="0" y="0"/>
                <wp:positionH relativeFrom="page">
                  <wp:posOffset>1943735</wp:posOffset>
                </wp:positionH>
                <wp:positionV relativeFrom="paragraph">
                  <wp:posOffset>310515</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B530AC" w:rsidRDefault="00B530AC" w:rsidP="00A06677"/>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13FD4928" id="_x0000_t202" coordsize="21600,21600" o:spt="202" path="m,l,21600r21600,l21600,xe">
                <v:stroke joinstyle="miter"/>
                <v:path gradientshapeok="t" o:connecttype="rect"/>
              </v:shapetype>
              <v:shape id="Text Box 2" o:spid="_x0000_s1026" type="#_x0000_t202" style="position:absolute;left:0;text-align:left;margin-left:153.05pt;margin-top:24.45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" filled="f" stroked="f">
                <v:textbox style="mso-fit-shape-to-text:t">
                  <w:txbxContent>
                    <w:p w:rsidR="00B530AC" w:rsidRDefault="00B530AC" w:rsidP="00A06677"/>
                  </w:txbxContent>
                </v:textbox>
                <w10:wrap type="topAndBottom" anchorx="page"/>
              </v:shape>
            </w:pict>
          </mc:Fallback>
        </mc:AlternateContent>
      </w:r>
      <w:r w:rsidR="00407934" w:rsidRPr="00E93DF9">
        <w:rPr>
          <w:rFonts w:ascii="Arial" w:hAnsi="Arial" w:cs="Arial"/>
          <w:b/>
          <w:color w:val="auto"/>
          <w:szCs w:val="22"/>
        </w:rPr>
        <w:t>ITP Interim Report</w:t>
      </w:r>
      <w:r w:rsidR="00DF41EF" w:rsidRPr="00E93DF9">
        <w:rPr>
          <w:rFonts w:ascii="Arial" w:hAnsi="Arial" w:cs="Arial"/>
          <w:b/>
          <w:color w:val="auto"/>
          <w:szCs w:val="22"/>
        </w:rPr>
        <w:t xml:space="preserve"> </w:t>
      </w:r>
      <w:r w:rsidR="003449A5" w:rsidRPr="00E93DF9">
        <w:rPr>
          <w:rFonts w:ascii="Arial" w:hAnsi="Arial" w:cs="Arial"/>
          <w:b/>
          <w:color w:val="auto"/>
          <w:szCs w:val="22"/>
        </w:rPr>
        <w:t xml:space="preserve">on additive Manufacturing </w:t>
      </w:r>
      <w:r w:rsidR="00DF41EF" w:rsidRPr="00E93DF9">
        <w:rPr>
          <w:rFonts w:ascii="Arial" w:hAnsi="Arial" w:cs="Arial"/>
          <w:b/>
          <w:color w:val="auto"/>
          <w:szCs w:val="22"/>
        </w:rPr>
        <w:t>by Group 3</w:t>
      </w:r>
    </w:p>
    <w:sdt>
      <w:sdtPr>
        <w:rPr>
          <w:rFonts w:ascii="Arial" w:eastAsia="Times New Roman" w:hAnsi="Arial" w:cs="Arial"/>
          <w:color w:val="auto"/>
          <w:sz w:val="22"/>
          <w:szCs w:val="22"/>
          <w:lang w:val="en-GB"/>
        </w:rPr>
        <w:id w:val="1598903674"/>
        <w:docPartObj>
          <w:docPartGallery w:val="Table of Contents"/>
          <w:docPartUnique/>
        </w:docPartObj>
      </w:sdtPr>
      <w:sdtEndPr>
        <w:rPr>
          <w:b/>
          <w:bCs/>
          <w:noProof/>
        </w:rPr>
      </w:sdtEndPr>
      <w:sdtContent>
        <w:p w:rsidR="00A06677" w:rsidRPr="00E93DF9" w:rsidRDefault="00A06677" w:rsidP="00B530AC">
          <w:pPr>
            <w:pStyle w:val="TOCHeading"/>
            <w:tabs>
              <w:tab w:val="left" w:pos="270"/>
            </w:tabs>
            <w:jc w:val="center"/>
            <w:rPr>
              <w:rFonts w:ascii="Arial" w:hAnsi="Arial" w:cs="Arial"/>
              <w:b/>
              <w:color w:val="auto"/>
              <w:sz w:val="22"/>
              <w:szCs w:val="22"/>
            </w:rPr>
          </w:pPr>
          <w:r w:rsidRPr="00E93DF9">
            <w:rPr>
              <w:rFonts w:ascii="Arial" w:hAnsi="Arial" w:cs="Arial"/>
              <w:b/>
              <w:color w:val="auto"/>
              <w:sz w:val="22"/>
              <w:szCs w:val="22"/>
            </w:rPr>
            <w:t>Table of Contents</w:t>
          </w:r>
        </w:p>
        <w:p w:rsidR="00A06677" w:rsidRPr="00E93DF9" w:rsidRDefault="00A06677" w:rsidP="00B530AC">
          <w:pPr>
            <w:tabs>
              <w:tab w:val="left" w:pos="270"/>
            </w:tabs>
            <w:jc w:val="both"/>
            <w:rPr>
              <w:rFonts w:ascii="Arial" w:hAnsi="Arial" w:cs="Arial"/>
              <w:color w:val="auto"/>
              <w:szCs w:val="22"/>
              <w:lang w:val="en-US"/>
            </w:rPr>
          </w:pPr>
        </w:p>
        <w:p w:rsidR="00A06677" w:rsidRPr="00E93DF9" w:rsidRDefault="00A06677" w:rsidP="00B530AC">
          <w:pPr>
            <w:tabs>
              <w:tab w:val="left" w:pos="270"/>
            </w:tabs>
            <w:jc w:val="both"/>
            <w:rPr>
              <w:rFonts w:ascii="Arial" w:hAnsi="Arial" w:cs="Arial"/>
              <w:color w:val="auto"/>
              <w:szCs w:val="22"/>
              <w:lang w:val="en-US"/>
            </w:rPr>
          </w:pPr>
        </w:p>
        <w:p w:rsidR="000E325E" w:rsidRDefault="00A06677">
          <w:pPr>
            <w:pStyle w:val="TOC1"/>
            <w:tabs>
              <w:tab w:val="left" w:pos="440"/>
              <w:tab w:val="right" w:leader="dot" w:pos="9350"/>
            </w:tabs>
            <w:rPr>
              <w:rFonts w:asciiTheme="minorHAnsi" w:eastAsiaTheme="minorEastAsia" w:hAnsiTheme="minorHAnsi" w:cstheme="minorBidi"/>
              <w:noProof/>
              <w:color w:val="auto"/>
              <w:szCs w:val="22"/>
              <w:lang w:val="en-US"/>
            </w:rPr>
          </w:pPr>
          <w:r w:rsidRPr="00E93DF9">
            <w:rPr>
              <w:rFonts w:ascii="Arial" w:hAnsi="Arial" w:cs="Arial"/>
              <w:color w:val="auto"/>
              <w:szCs w:val="22"/>
            </w:rPr>
            <w:fldChar w:fldCharType="begin"/>
          </w:r>
          <w:r w:rsidRPr="00E93DF9">
            <w:rPr>
              <w:rFonts w:ascii="Arial" w:hAnsi="Arial" w:cs="Arial"/>
              <w:color w:val="auto"/>
              <w:szCs w:val="22"/>
            </w:rPr>
            <w:instrText xml:space="preserve"> TOC \o "1-3" \h \z \u </w:instrText>
          </w:r>
          <w:r w:rsidRPr="00E93DF9">
            <w:rPr>
              <w:rFonts w:ascii="Arial" w:hAnsi="Arial" w:cs="Arial"/>
              <w:color w:val="auto"/>
              <w:szCs w:val="22"/>
            </w:rPr>
            <w:fldChar w:fldCharType="separate"/>
          </w:r>
          <w:hyperlink w:anchor="_Toc161636067" w:history="1">
            <w:r w:rsidR="000E325E" w:rsidRPr="003358F6">
              <w:rPr>
                <w:rStyle w:val="Hyperlink"/>
                <w:rFonts w:ascii="Arial" w:hAnsi="Arial" w:cs="Arial"/>
                <w:b/>
                <w:noProof/>
                <w:color w:val="034990" w:themeColor="hyperlink" w:themeShade="BF"/>
              </w:rPr>
              <w:t>1.</w:t>
            </w:r>
            <w:r w:rsidR="000E325E">
              <w:rPr>
                <w:rFonts w:asciiTheme="minorHAnsi" w:eastAsiaTheme="minorEastAsia" w:hAnsiTheme="minorHAnsi" w:cstheme="minorBidi"/>
                <w:noProof/>
                <w:color w:val="auto"/>
                <w:szCs w:val="22"/>
                <w:lang w:val="en-US"/>
              </w:rPr>
              <w:tab/>
            </w:r>
            <w:r w:rsidR="000E325E" w:rsidRPr="003358F6">
              <w:rPr>
                <w:rStyle w:val="Hyperlink"/>
                <w:rFonts w:ascii="Arial" w:hAnsi="Arial" w:cs="Arial"/>
                <w:b/>
                <w:noProof/>
                <w:color w:val="034990" w:themeColor="hyperlink" w:themeShade="BF"/>
              </w:rPr>
              <w:t>INTRODUCTION</w:t>
            </w:r>
            <w:r w:rsidR="000E325E">
              <w:rPr>
                <w:noProof/>
                <w:webHidden/>
              </w:rPr>
              <w:tab/>
            </w:r>
            <w:r w:rsidR="000E325E">
              <w:rPr>
                <w:noProof/>
                <w:webHidden/>
              </w:rPr>
              <w:fldChar w:fldCharType="begin"/>
            </w:r>
            <w:r w:rsidR="000E325E">
              <w:rPr>
                <w:noProof/>
                <w:webHidden/>
              </w:rPr>
              <w:instrText xml:space="preserve"> PAGEREF _Toc161636067 \h </w:instrText>
            </w:r>
            <w:r w:rsidR="000E325E">
              <w:rPr>
                <w:noProof/>
                <w:webHidden/>
              </w:rPr>
            </w:r>
            <w:r w:rsidR="000E325E">
              <w:rPr>
                <w:noProof/>
                <w:webHidden/>
              </w:rPr>
              <w:fldChar w:fldCharType="separate"/>
            </w:r>
            <w:r w:rsidR="000E325E">
              <w:rPr>
                <w:noProof/>
                <w:webHidden/>
              </w:rPr>
              <w:t>4</w:t>
            </w:r>
            <w:r w:rsidR="000E325E">
              <w:rPr>
                <w:noProof/>
                <w:webHidden/>
              </w:rPr>
              <w:fldChar w:fldCharType="end"/>
            </w:r>
          </w:hyperlink>
        </w:p>
        <w:p w:rsidR="000E325E" w:rsidRDefault="000E325E">
          <w:pPr>
            <w:pStyle w:val="TOC1"/>
            <w:tabs>
              <w:tab w:val="left" w:pos="440"/>
              <w:tab w:val="right" w:leader="dot" w:pos="9350"/>
            </w:tabs>
            <w:rPr>
              <w:rFonts w:asciiTheme="minorHAnsi" w:eastAsiaTheme="minorEastAsia" w:hAnsiTheme="minorHAnsi" w:cstheme="minorBidi"/>
              <w:noProof/>
              <w:color w:val="auto"/>
              <w:szCs w:val="22"/>
              <w:lang w:val="en-US"/>
            </w:rPr>
          </w:pPr>
          <w:hyperlink w:anchor="_Toc161636068" w:history="1">
            <w:r w:rsidRPr="003358F6">
              <w:rPr>
                <w:rStyle w:val="Hyperlink"/>
                <w:rFonts w:ascii="Arial" w:hAnsi="Arial" w:cs="Arial"/>
                <w:b/>
                <w:noProof/>
                <w:color w:val="034990" w:themeColor="hyperlink" w:themeShade="BF"/>
              </w:rPr>
              <w:t>2.</w:t>
            </w:r>
            <w:r>
              <w:rPr>
                <w:rFonts w:asciiTheme="minorHAnsi" w:eastAsiaTheme="minorEastAsia" w:hAnsiTheme="minorHAnsi" w:cstheme="minorBidi"/>
                <w:noProof/>
                <w:color w:val="auto"/>
                <w:szCs w:val="22"/>
                <w:lang w:val="en-US"/>
              </w:rPr>
              <w:tab/>
            </w:r>
            <w:r w:rsidRPr="003358F6">
              <w:rPr>
                <w:rStyle w:val="Hyperlink"/>
                <w:rFonts w:ascii="Arial" w:hAnsi="Arial" w:cs="Arial"/>
                <w:b/>
                <w:noProof/>
                <w:color w:val="034990" w:themeColor="hyperlink" w:themeShade="BF"/>
              </w:rPr>
              <w:t>SYSTEM ENGINEERING AND REQUIREMENTS</w:t>
            </w:r>
            <w:r>
              <w:rPr>
                <w:noProof/>
                <w:webHidden/>
              </w:rPr>
              <w:tab/>
            </w:r>
            <w:r>
              <w:rPr>
                <w:noProof/>
                <w:webHidden/>
              </w:rPr>
              <w:fldChar w:fldCharType="begin"/>
            </w:r>
            <w:r>
              <w:rPr>
                <w:noProof/>
                <w:webHidden/>
              </w:rPr>
              <w:instrText xml:space="preserve"> PAGEREF _Toc161636068 \h </w:instrText>
            </w:r>
            <w:r>
              <w:rPr>
                <w:noProof/>
                <w:webHidden/>
              </w:rPr>
            </w:r>
            <w:r>
              <w:rPr>
                <w:noProof/>
                <w:webHidden/>
              </w:rPr>
              <w:fldChar w:fldCharType="separate"/>
            </w:r>
            <w:r>
              <w:rPr>
                <w:noProof/>
                <w:webHidden/>
              </w:rPr>
              <w:t>4</w:t>
            </w:r>
            <w:r>
              <w:rPr>
                <w:noProof/>
                <w:webHidden/>
              </w:rPr>
              <w:fldChar w:fldCharType="end"/>
            </w:r>
          </w:hyperlink>
        </w:p>
        <w:p w:rsidR="000E325E" w:rsidRDefault="000E325E">
          <w:pPr>
            <w:pStyle w:val="TOC2"/>
            <w:tabs>
              <w:tab w:val="left" w:pos="880"/>
              <w:tab w:val="right" w:leader="dot" w:pos="9350"/>
            </w:tabs>
            <w:rPr>
              <w:rFonts w:asciiTheme="minorHAnsi" w:eastAsiaTheme="minorEastAsia" w:hAnsiTheme="minorHAnsi" w:cstheme="minorBidi"/>
              <w:noProof/>
              <w:color w:val="auto"/>
              <w:szCs w:val="22"/>
              <w:lang w:val="en-US"/>
            </w:rPr>
          </w:pPr>
          <w:hyperlink w:anchor="_Toc161636069" w:history="1">
            <w:r w:rsidRPr="003358F6">
              <w:rPr>
                <w:rStyle w:val="Hyperlink"/>
                <w:rFonts w:ascii="Arial" w:hAnsi="Arial" w:cs="Arial"/>
                <w:b/>
                <w:noProof/>
                <w:color w:val="034990" w:themeColor="hyperlink" w:themeShade="BF"/>
              </w:rPr>
              <w:t>2.1</w:t>
            </w:r>
            <w:r>
              <w:rPr>
                <w:rStyle w:val="Hyperlink"/>
                <w:rFonts w:ascii="Arial" w:hAnsi="Arial" w:cs="Arial"/>
                <w:b/>
                <w:noProof/>
                <w:color w:val="034990" w:themeColor="hyperlink" w:themeShade="BF"/>
              </w:rPr>
              <w:t xml:space="preserve"> </w:t>
            </w:r>
            <w:r w:rsidRPr="003358F6">
              <w:rPr>
                <w:rStyle w:val="Hyperlink"/>
                <w:rFonts w:ascii="Arial" w:hAnsi="Arial" w:cs="Arial"/>
                <w:b/>
                <w:noProof/>
                <w:color w:val="034990" w:themeColor="hyperlink" w:themeShade="BF"/>
              </w:rPr>
              <w:t>BACKGROUND OF THE PROJECT</w:t>
            </w:r>
            <w:r>
              <w:rPr>
                <w:noProof/>
                <w:webHidden/>
              </w:rPr>
              <w:tab/>
            </w:r>
            <w:r>
              <w:rPr>
                <w:noProof/>
                <w:webHidden/>
              </w:rPr>
              <w:fldChar w:fldCharType="begin"/>
            </w:r>
            <w:r>
              <w:rPr>
                <w:noProof/>
                <w:webHidden/>
              </w:rPr>
              <w:instrText xml:space="preserve"> PAGEREF _Toc161636069 \h </w:instrText>
            </w:r>
            <w:r>
              <w:rPr>
                <w:noProof/>
                <w:webHidden/>
              </w:rPr>
            </w:r>
            <w:r>
              <w:rPr>
                <w:noProof/>
                <w:webHidden/>
              </w:rPr>
              <w:fldChar w:fldCharType="separate"/>
            </w:r>
            <w:r>
              <w:rPr>
                <w:noProof/>
                <w:webHidden/>
              </w:rPr>
              <w:t>4</w:t>
            </w:r>
            <w:r>
              <w:rPr>
                <w:noProof/>
                <w:webHidden/>
              </w:rPr>
              <w:fldChar w:fldCharType="end"/>
            </w:r>
          </w:hyperlink>
        </w:p>
        <w:p w:rsidR="000E325E" w:rsidRDefault="000E325E">
          <w:pPr>
            <w:pStyle w:val="TOC2"/>
            <w:tabs>
              <w:tab w:val="left" w:pos="880"/>
              <w:tab w:val="right" w:leader="dot" w:pos="9350"/>
            </w:tabs>
            <w:rPr>
              <w:rFonts w:asciiTheme="minorHAnsi" w:eastAsiaTheme="minorEastAsia" w:hAnsiTheme="minorHAnsi" w:cstheme="minorBidi"/>
              <w:noProof/>
              <w:color w:val="auto"/>
              <w:szCs w:val="22"/>
              <w:lang w:val="en-US"/>
            </w:rPr>
          </w:pPr>
          <w:hyperlink w:anchor="_Toc161636070" w:history="1">
            <w:r w:rsidRPr="003358F6">
              <w:rPr>
                <w:rStyle w:val="Hyperlink"/>
                <w:rFonts w:ascii="Arial" w:hAnsi="Arial" w:cs="Arial"/>
                <w:b/>
                <w:noProof/>
                <w:color w:val="034990" w:themeColor="hyperlink" w:themeShade="BF"/>
              </w:rPr>
              <w:t>2.2</w:t>
            </w:r>
            <w:r>
              <w:rPr>
                <w:rStyle w:val="Hyperlink"/>
                <w:rFonts w:ascii="Arial" w:hAnsi="Arial" w:cs="Arial"/>
                <w:b/>
                <w:noProof/>
                <w:color w:val="034990" w:themeColor="hyperlink" w:themeShade="BF"/>
              </w:rPr>
              <w:t xml:space="preserve"> </w:t>
            </w:r>
            <w:r w:rsidRPr="003358F6">
              <w:rPr>
                <w:rStyle w:val="Hyperlink"/>
                <w:rFonts w:ascii="Arial" w:hAnsi="Arial" w:cs="Arial"/>
                <w:b/>
                <w:noProof/>
                <w:color w:val="034990" w:themeColor="hyperlink" w:themeShade="BF"/>
              </w:rPr>
              <w:t>AIMS</w:t>
            </w:r>
            <w:r>
              <w:rPr>
                <w:noProof/>
                <w:webHidden/>
              </w:rPr>
              <w:tab/>
            </w:r>
            <w:r>
              <w:rPr>
                <w:noProof/>
                <w:webHidden/>
              </w:rPr>
              <w:fldChar w:fldCharType="begin"/>
            </w:r>
            <w:r>
              <w:rPr>
                <w:noProof/>
                <w:webHidden/>
              </w:rPr>
              <w:instrText xml:space="preserve"> PAGEREF _Toc161636070 \h </w:instrText>
            </w:r>
            <w:r>
              <w:rPr>
                <w:noProof/>
                <w:webHidden/>
              </w:rPr>
            </w:r>
            <w:r>
              <w:rPr>
                <w:noProof/>
                <w:webHidden/>
              </w:rPr>
              <w:fldChar w:fldCharType="separate"/>
            </w:r>
            <w:r>
              <w:rPr>
                <w:noProof/>
                <w:webHidden/>
              </w:rPr>
              <w:t>4</w:t>
            </w:r>
            <w:r>
              <w:rPr>
                <w:noProof/>
                <w:webHidden/>
              </w:rPr>
              <w:fldChar w:fldCharType="end"/>
            </w:r>
          </w:hyperlink>
        </w:p>
        <w:p w:rsidR="000E325E" w:rsidRDefault="000E325E">
          <w:pPr>
            <w:pStyle w:val="TOC2"/>
            <w:tabs>
              <w:tab w:val="left" w:pos="880"/>
              <w:tab w:val="right" w:leader="dot" w:pos="9350"/>
            </w:tabs>
            <w:rPr>
              <w:rFonts w:asciiTheme="minorHAnsi" w:eastAsiaTheme="minorEastAsia" w:hAnsiTheme="minorHAnsi" w:cstheme="minorBidi"/>
              <w:noProof/>
              <w:color w:val="auto"/>
              <w:szCs w:val="22"/>
              <w:lang w:val="en-US"/>
            </w:rPr>
          </w:pPr>
          <w:hyperlink w:anchor="_Toc161636071" w:history="1">
            <w:r w:rsidRPr="003358F6">
              <w:rPr>
                <w:rStyle w:val="Hyperlink"/>
                <w:rFonts w:ascii="Arial" w:hAnsi="Arial" w:cs="Arial"/>
                <w:b/>
                <w:noProof/>
                <w:color w:val="034990" w:themeColor="hyperlink" w:themeShade="BF"/>
              </w:rPr>
              <w:t>2.3</w:t>
            </w:r>
            <w:r>
              <w:rPr>
                <w:rFonts w:asciiTheme="minorHAnsi" w:eastAsiaTheme="minorEastAsia" w:hAnsiTheme="minorHAnsi" w:cstheme="minorBidi"/>
                <w:noProof/>
                <w:color w:val="auto"/>
                <w:szCs w:val="22"/>
                <w:lang w:val="en-US"/>
              </w:rPr>
              <w:t xml:space="preserve"> </w:t>
            </w:r>
            <w:r w:rsidRPr="003358F6">
              <w:rPr>
                <w:rStyle w:val="Hyperlink"/>
                <w:rFonts w:ascii="Arial" w:hAnsi="Arial" w:cs="Arial"/>
                <w:b/>
                <w:noProof/>
                <w:color w:val="034990" w:themeColor="hyperlink" w:themeShade="BF"/>
              </w:rPr>
              <w:t>OBJECTIVES</w:t>
            </w:r>
            <w:r>
              <w:rPr>
                <w:noProof/>
                <w:webHidden/>
              </w:rPr>
              <w:tab/>
            </w:r>
            <w:r>
              <w:rPr>
                <w:noProof/>
                <w:webHidden/>
              </w:rPr>
              <w:fldChar w:fldCharType="begin"/>
            </w:r>
            <w:r>
              <w:rPr>
                <w:noProof/>
                <w:webHidden/>
              </w:rPr>
              <w:instrText xml:space="preserve"> PAGEREF _Toc161636071 \h </w:instrText>
            </w:r>
            <w:r>
              <w:rPr>
                <w:noProof/>
                <w:webHidden/>
              </w:rPr>
            </w:r>
            <w:r>
              <w:rPr>
                <w:noProof/>
                <w:webHidden/>
              </w:rPr>
              <w:fldChar w:fldCharType="separate"/>
            </w:r>
            <w:r>
              <w:rPr>
                <w:noProof/>
                <w:webHidden/>
              </w:rPr>
              <w:t>4</w:t>
            </w:r>
            <w:r>
              <w:rPr>
                <w:noProof/>
                <w:webHidden/>
              </w:rPr>
              <w:fldChar w:fldCharType="end"/>
            </w:r>
          </w:hyperlink>
        </w:p>
        <w:p w:rsidR="000E325E" w:rsidRDefault="000E325E">
          <w:pPr>
            <w:pStyle w:val="TOC2"/>
            <w:tabs>
              <w:tab w:val="left" w:pos="880"/>
              <w:tab w:val="right" w:leader="dot" w:pos="9350"/>
            </w:tabs>
            <w:rPr>
              <w:rFonts w:asciiTheme="minorHAnsi" w:eastAsiaTheme="minorEastAsia" w:hAnsiTheme="minorHAnsi" w:cstheme="minorBidi"/>
              <w:noProof/>
              <w:color w:val="auto"/>
              <w:szCs w:val="22"/>
              <w:lang w:val="en-US"/>
            </w:rPr>
          </w:pPr>
          <w:hyperlink w:anchor="_Toc161636072" w:history="1">
            <w:r w:rsidRPr="003358F6">
              <w:rPr>
                <w:rStyle w:val="Hyperlink"/>
                <w:rFonts w:ascii="Arial" w:hAnsi="Arial" w:cs="Arial"/>
                <w:b/>
                <w:noProof/>
                <w:color w:val="034990" w:themeColor="hyperlink" w:themeShade="BF"/>
              </w:rPr>
              <w:t>2.4</w:t>
            </w:r>
            <w:r>
              <w:rPr>
                <w:rFonts w:asciiTheme="minorHAnsi" w:eastAsiaTheme="minorEastAsia" w:hAnsiTheme="minorHAnsi" w:cstheme="minorBidi"/>
                <w:noProof/>
                <w:color w:val="auto"/>
                <w:szCs w:val="22"/>
                <w:lang w:val="en-US"/>
              </w:rPr>
              <w:t xml:space="preserve"> </w:t>
            </w:r>
            <w:r w:rsidRPr="003358F6">
              <w:rPr>
                <w:rStyle w:val="Hyperlink"/>
                <w:rFonts w:ascii="Arial" w:hAnsi="Arial" w:cs="Arial"/>
                <w:b/>
                <w:noProof/>
                <w:color w:val="034990" w:themeColor="hyperlink" w:themeShade="BF"/>
              </w:rPr>
              <w:t>TECHNICAL REQUIREMENTS ANALYSIS</w:t>
            </w:r>
            <w:r>
              <w:rPr>
                <w:noProof/>
                <w:webHidden/>
              </w:rPr>
              <w:tab/>
            </w:r>
            <w:r>
              <w:rPr>
                <w:noProof/>
                <w:webHidden/>
              </w:rPr>
              <w:fldChar w:fldCharType="begin"/>
            </w:r>
            <w:r>
              <w:rPr>
                <w:noProof/>
                <w:webHidden/>
              </w:rPr>
              <w:instrText xml:space="preserve"> PAGEREF _Toc161636072 \h </w:instrText>
            </w:r>
            <w:r>
              <w:rPr>
                <w:noProof/>
                <w:webHidden/>
              </w:rPr>
            </w:r>
            <w:r>
              <w:rPr>
                <w:noProof/>
                <w:webHidden/>
              </w:rPr>
              <w:fldChar w:fldCharType="separate"/>
            </w:r>
            <w:r>
              <w:rPr>
                <w:noProof/>
                <w:webHidden/>
              </w:rPr>
              <w:t>5</w:t>
            </w:r>
            <w:r>
              <w:rPr>
                <w:noProof/>
                <w:webHidden/>
              </w:rPr>
              <w:fldChar w:fldCharType="end"/>
            </w:r>
          </w:hyperlink>
        </w:p>
        <w:p w:rsidR="000E325E" w:rsidRDefault="000E325E">
          <w:pPr>
            <w:pStyle w:val="TOC1"/>
            <w:tabs>
              <w:tab w:val="left" w:pos="440"/>
              <w:tab w:val="right" w:leader="dot" w:pos="9350"/>
            </w:tabs>
            <w:rPr>
              <w:rFonts w:asciiTheme="minorHAnsi" w:eastAsiaTheme="minorEastAsia" w:hAnsiTheme="minorHAnsi" w:cstheme="minorBidi"/>
              <w:noProof/>
              <w:color w:val="auto"/>
              <w:szCs w:val="22"/>
              <w:lang w:val="en-US"/>
            </w:rPr>
          </w:pPr>
          <w:hyperlink w:anchor="_Toc161636073" w:history="1">
            <w:r w:rsidRPr="003358F6">
              <w:rPr>
                <w:rStyle w:val="Hyperlink"/>
                <w:rFonts w:ascii="Arial" w:hAnsi="Arial" w:cs="Arial"/>
                <w:b/>
                <w:noProof/>
                <w:color w:val="034990" w:themeColor="hyperlink" w:themeShade="BF"/>
              </w:rPr>
              <w:t>3.</w:t>
            </w:r>
            <w:r>
              <w:rPr>
                <w:rFonts w:asciiTheme="minorHAnsi" w:eastAsiaTheme="minorEastAsia" w:hAnsiTheme="minorHAnsi" w:cstheme="minorBidi"/>
                <w:noProof/>
                <w:color w:val="auto"/>
                <w:szCs w:val="22"/>
                <w:lang w:val="en-US"/>
              </w:rPr>
              <w:tab/>
            </w:r>
            <w:r w:rsidRPr="003358F6">
              <w:rPr>
                <w:rStyle w:val="Hyperlink"/>
                <w:rFonts w:ascii="Arial" w:hAnsi="Arial" w:cs="Arial"/>
                <w:b/>
                <w:noProof/>
                <w:color w:val="034990" w:themeColor="hyperlink" w:themeShade="BF"/>
              </w:rPr>
              <w:t>LITERATURE REVIEW</w:t>
            </w:r>
            <w:r>
              <w:rPr>
                <w:noProof/>
                <w:webHidden/>
              </w:rPr>
              <w:tab/>
            </w:r>
            <w:r>
              <w:rPr>
                <w:noProof/>
                <w:webHidden/>
              </w:rPr>
              <w:fldChar w:fldCharType="begin"/>
            </w:r>
            <w:r>
              <w:rPr>
                <w:noProof/>
                <w:webHidden/>
              </w:rPr>
              <w:instrText xml:space="preserve"> PAGEREF _Toc161636073 \h </w:instrText>
            </w:r>
            <w:r>
              <w:rPr>
                <w:noProof/>
                <w:webHidden/>
              </w:rPr>
            </w:r>
            <w:r>
              <w:rPr>
                <w:noProof/>
                <w:webHidden/>
              </w:rPr>
              <w:fldChar w:fldCharType="separate"/>
            </w:r>
            <w:r>
              <w:rPr>
                <w:noProof/>
                <w:webHidden/>
              </w:rPr>
              <w:t>7</w:t>
            </w:r>
            <w:r>
              <w:rPr>
                <w:noProof/>
                <w:webHidden/>
              </w:rPr>
              <w:fldChar w:fldCharType="end"/>
            </w:r>
          </w:hyperlink>
        </w:p>
        <w:p w:rsidR="000E325E" w:rsidRDefault="000E325E">
          <w:pPr>
            <w:pStyle w:val="TOC1"/>
            <w:tabs>
              <w:tab w:val="left" w:pos="440"/>
              <w:tab w:val="right" w:leader="dot" w:pos="9350"/>
            </w:tabs>
            <w:rPr>
              <w:rFonts w:asciiTheme="minorHAnsi" w:eastAsiaTheme="minorEastAsia" w:hAnsiTheme="minorHAnsi" w:cstheme="minorBidi"/>
              <w:noProof/>
              <w:color w:val="auto"/>
              <w:szCs w:val="22"/>
              <w:lang w:val="en-US"/>
            </w:rPr>
          </w:pPr>
          <w:hyperlink w:anchor="_Toc161636074" w:history="1">
            <w:r w:rsidRPr="003358F6">
              <w:rPr>
                <w:rStyle w:val="Hyperlink"/>
                <w:rFonts w:ascii="Arial" w:hAnsi="Arial" w:cs="Arial"/>
                <w:b/>
                <w:noProof/>
                <w:color w:val="034990" w:themeColor="hyperlink" w:themeShade="BF"/>
              </w:rPr>
              <w:t>4.</w:t>
            </w:r>
            <w:r>
              <w:rPr>
                <w:rFonts w:asciiTheme="minorHAnsi" w:eastAsiaTheme="minorEastAsia" w:hAnsiTheme="minorHAnsi" w:cstheme="minorBidi"/>
                <w:noProof/>
                <w:color w:val="auto"/>
                <w:szCs w:val="22"/>
                <w:lang w:val="en-US"/>
              </w:rPr>
              <w:tab/>
            </w:r>
            <w:r w:rsidRPr="003358F6">
              <w:rPr>
                <w:rStyle w:val="Hyperlink"/>
                <w:rFonts w:ascii="Arial" w:hAnsi="Arial" w:cs="Arial"/>
                <w:b/>
                <w:noProof/>
                <w:color w:val="034990" w:themeColor="hyperlink" w:themeShade="BF"/>
              </w:rPr>
              <w:t>PROJECT MANAGEMENT AND PLANNING</w:t>
            </w:r>
            <w:r>
              <w:rPr>
                <w:noProof/>
                <w:webHidden/>
              </w:rPr>
              <w:tab/>
            </w:r>
            <w:r>
              <w:rPr>
                <w:noProof/>
                <w:webHidden/>
              </w:rPr>
              <w:fldChar w:fldCharType="begin"/>
            </w:r>
            <w:r>
              <w:rPr>
                <w:noProof/>
                <w:webHidden/>
              </w:rPr>
              <w:instrText xml:space="preserve"> PAGEREF _Toc161636074 \h </w:instrText>
            </w:r>
            <w:r>
              <w:rPr>
                <w:noProof/>
                <w:webHidden/>
              </w:rPr>
            </w:r>
            <w:r>
              <w:rPr>
                <w:noProof/>
                <w:webHidden/>
              </w:rPr>
              <w:fldChar w:fldCharType="separate"/>
            </w:r>
            <w:r>
              <w:rPr>
                <w:noProof/>
                <w:webHidden/>
              </w:rPr>
              <w:t>10</w:t>
            </w:r>
            <w:r>
              <w:rPr>
                <w:noProof/>
                <w:webHidden/>
              </w:rPr>
              <w:fldChar w:fldCharType="end"/>
            </w:r>
          </w:hyperlink>
        </w:p>
        <w:p w:rsidR="000E325E" w:rsidRDefault="000E325E">
          <w:pPr>
            <w:pStyle w:val="TOC2"/>
            <w:tabs>
              <w:tab w:val="left" w:pos="880"/>
              <w:tab w:val="right" w:leader="dot" w:pos="9350"/>
            </w:tabs>
            <w:rPr>
              <w:rFonts w:asciiTheme="minorHAnsi" w:eastAsiaTheme="minorEastAsia" w:hAnsiTheme="minorHAnsi" w:cstheme="minorBidi"/>
              <w:noProof/>
              <w:color w:val="auto"/>
              <w:szCs w:val="22"/>
              <w:lang w:val="en-US"/>
            </w:rPr>
          </w:pPr>
          <w:hyperlink w:anchor="_Toc161636075" w:history="1">
            <w:r w:rsidRPr="003358F6">
              <w:rPr>
                <w:rStyle w:val="Hyperlink"/>
                <w:rFonts w:ascii="Arial" w:hAnsi="Arial" w:cs="Arial"/>
                <w:b/>
                <w:noProof/>
                <w:color w:val="034990" w:themeColor="hyperlink" w:themeShade="BF"/>
              </w:rPr>
              <w:t>4.1</w:t>
            </w:r>
            <w:r>
              <w:rPr>
                <w:rStyle w:val="Hyperlink"/>
                <w:rFonts w:ascii="Arial" w:hAnsi="Arial" w:cs="Arial"/>
                <w:b/>
                <w:noProof/>
                <w:color w:val="034990" w:themeColor="hyperlink" w:themeShade="BF"/>
              </w:rPr>
              <w:t xml:space="preserve"> </w:t>
            </w:r>
            <w:r w:rsidRPr="003358F6">
              <w:rPr>
                <w:rStyle w:val="Hyperlink"/>
                <w:rFonts w:ascii="Arial" w:hAnsi="Arial" w:cs="Arial"/>
                <w:b/>
                <w:noProof/>
                <w:color w:val="034990" w:themeColor="hyperlink" w:themeShade="BF"/>
              </w:rPr>
              <w:t>TEAM ORGANIZATION</w:t>
            </w:r>
            <w:r>
              <w:rPr>
                <w:noProof/>
                <w:webHidden/>
              </w:rPr>
              <w:tab/>
            </w:r>
            <w:r>
              <w:rPr>
                <w:noProof/>
                <w:webHidden/>
              </w:rPr>
              <w:fldChar w:fldCharType="begin"/>
            </w:r>
            <w:r>
              <w:rPr>
                <w:noProof/>
                <w:webHidden/>
              </w:rPr>
              <w:instrText xml:space="preserve"> PAGEREF _Toc161636075 \h </w:instrText>
            </w:r>
            <w:r>
              <w:rPr>
                <w:noProof/>
                <w:webHidden/>
              </w:rPr>
            </w:r>
            <w:r>
              <w:rPr>
                <w:noProof/>
                <w:webHidden/>
              </w:rPr>
              <w:fldChar w:fldCharType="separate"/>
            </w:r>
            <w:r>
              <w:rPr>
                <w:noProof/>
                <w:webHidden/>
              </w:rPr>
              <w:t>11</w:t>
            </w:r>
            <w:r>
              <w:rPr>
                <w:noProof/>
                <w:webHidden/>
              </w:rPr>
              <w:fldChar w:fldCharType="end"/>
            </w:r>
          </w:hyperlink>
        </w:p>
        <w:p w:rsidR="000E325E" w:rsidRDefault="000E325E">
          <w:pPr>
            <w:pStyle w:val="TOC2"/>
            <w:tabs>
              <w:tab w:val="left" w:pos="880"/>
              <w:tab w:val="right" w:leader="dot" w:pos="9350"/>
            </w:tabs>
            <w:rPr>
              <w:rFonts w:asciiTheme="minorHAnsi" w:eastAsiaTheme="minorEastAsia" w:hAnsiTheme="minorHAnsi" w:cstheme="minorBidi"/>
              <w:noProof/>
              <w:color w:val="auto"/>
              <w:szCs w:val="22"/>
              <w:lang w:val="en-US"/>
            </w:rPr>
          </w:pPr>
          <w:hyperlink w:anchor="_Toc161636076" w:history="1">
            <w:r w:rsidRPr="003358F6">
              <w:rPr>
                <w:rStyle w:val="Hyperlink"/>
                <w:rFonts w:ascii="Arial" w:hAnsi="Arial" w:cs="Arial"/>
                <w:b/>
                <w:noProof/>
                <w:color w:val="034990" w:themeColor="hyperlink" w:themeShade="BF"/>
              </w:rPr>
              <w:t>4.2</w:t>
            </w:r>
            <w:r>
              <w:rPr>
                <w:rStyle w:val="Hyperlink"/>
                <w:rFonts w:ascii="Arial" w:hAnsi="Arial" w:cs="Arial"/>
                <w:b/>
                <w:noProof/>
                <w:color w:val="034990" w:themeColor="hyperlink" w:themeShade="BF"/>
              </w:rPr>
              <w:t xml:space="preserve"> </w:t>
            </w:r>
            <w:r w:rsidRPr="003358F6">
              <w:rPr>
                <w:rStyle w:val="Hyperlink"/>
                <w:rFonts w:ascii="Arial" w:hAnsi="Arial" w:cs="Arial"/>
                <w:b/>
                <w:noProof/>
                <w:color w:val="034990" w:themeColor="hyperlink" w:themeShade="BF"/>
              </w:rPr>
              <w:t>WORK BREAKDOWN STRUCTURE</w:t>
            </w:r>
            <w:r>
              <w:rPr>
                <w:noProof/>
                <w:webHidden/>
              </w:rPr>
              <w:tab/>
            </w:r>
            <w:r>
              <w:rPr>
                <w:noProof/>
                <w:webHidden/>
              </w:rPr>
              <w:fldChar w:fldCharType="begin"/>
            </w:r>
            <w:r>
              <w:rPr>
                <w:noProof/>
                <w:webHidden/>
              </w:rPr>
              <w:instrText xml:space="preserve"> PAGEREF _Toc161636076 \h </w:instrText>
            </w:r>
            <w:r>
              <w:rPr>
                <w:noProof/>
                <w:webHidden/>
              </w:rPr>
            </w:r>
            <w:r>
              <w:rPr>
                <w:noProof/>
                <w:webHidden/>
              </w:rPr>
              <w:fldChar w:fldCharType="separate"/>
            </w:r>
            <w:r>
              <w:rPr>
                <w:noProof/>
                <w:webHidden/>
              </w:rPr>
              <w:t>11</w:t>
            </w:r>
            <w:r>
              <w:rPr>
                <w:noProof/>
                <w:webHidden/>
              </w:rPr>
              <w:fldChar w:fldCharType="end"/>
            </w:r>
          </w:hyperlink>
        </w:p>
        <w:p w:rsidR="000E325E" w:rsidRDefault="000E325E">
          <w:pPr>
            <w:pStyle w:val="TOC2"/>
            <w:tabs>
              <w:tab w:val="right" w:leader="dot" w:pos="9350"/>
            </w:tabs>
            <w:rPr>
              <w:rFonts w:asciiTheme="minorHAnsi" w:eastAsiaTheme="minorEastAsia" w:hAnsiTheme="minorHAnsi" w:cstheme="minorBidi"/>
              <w:noProof/>
              <w:color w:val="auto"/>
              <w:szCs w:val="22"/>
              <w:lang w:val="en-US"/>
            </w:rPr>
          </w:pPr>
          <w:hyperlink w:anchor="_Toc161636077" w:history="1">
            <w:r w:rsidRPr="003358F6">
              <w:rPr>
                <w:rStyle w:val="Hyperlink"/>
                <w:rFonts w:ascii="Arial" w:hAnsi="Arial" w:cs="Arial"/>
                <w:b/>
                <w:noProof/>
                <w:color w:val="034990" w:themeColor="hyperlink" w:themeShade="BF"/>
              </w:rPr>
              <w:t>4.4</w:t>
            </w:r>
            <w:r w:rsidRPr="003358F6">
              <w:rPr>
                <w:rStyle w:val="Hyperlink"/>
                <w:rFonts w:ascii="Arial" w:hAnsi="Arial" w:cs="Arial"/>
                <w:noProof/>
                <w:color w:val="034990" w:themeColor="hyperlink" w:themeShade="BF"/>
              </w:rPr>
              <w:t xml:space="preserve"> </w:t>
            </w:r>
            <w:r w:rsidRPr="003358F6">
              <w:rPr>
                <w:rStyle w:val="Hyperlink"/>
                <w:rFonts w:ascii="Arial" w:hAnsi="Arial" w:cs="Arial"/>
                <w:b/>
                <w:noProof/>
                <w:color w:val="034990" w:themeColor="hyperlink" w:themeShade="BF"/>
              </w:rPr>
              <w:t>RISK REGISTER</w:t>
            </w:r>
            <w:r>
              <w:rPr>
                <w:noProof/>
                <w:webHidden/>
              </w:rPr>
              <w:tab/>
            </w:r>
            <w:r>
              <w:rPr>
                <w:noProof/>
                <w:webHidden/>
              </w:rPr>
              <w:fldChar w:fldCharType="begin"/>
            </w:r>
            <w:r>
              <w:rPr>
                <w:noProof/>
                <w:webHidden/>
              </w:rPr>
              <w:instrText xml:space="preserve"> PAGEREF _Toc161636077 \h </w:instrText>
            </w:r>
            <w:r>
              <w:rPr>
                <w:noProof/>
                <w:webHidden/>
              </w:rPr>
            </w:r>
            <w:r>
              <w:rPr>
                <w:noProof/>
                <w:webHidden/>
              </w:rPr>
              <w:fldChar w:fldCharType="separate"/>
            </w:r>
            <w:r>
              <w:rPr>
                <w:noProof/>
                <w:webHidden/>
              </w:rPr>
              <w:t>19</w:t>
            </w:r>
            <w:r>
              <w:rPr>
                <w:noProof/>
                <w:webHidden/>
              </w:rPr>
              <w:fldChar w:fldCharType="end"/>
            </w:r>
          </w:hyperlink>
        </w:p>
        <w:p w:rsidR="000E325E" w:rsidRDefault="000E325E">
          <w:pPr>
            <w:pStyle w:val="TOC1"/>
            <w:tabs>
              <w:tab w:val="left" w:pos="440"/>
              <w:tab w:val="right" w:leader="dot" w:pos="9350"/>
            </w:tabs>
            <w:rPr>
              <w:rFonts w:asciiTheme="minorHAnsi" w:eastAsiaTheme="minorEastAsia" w:hAnsiTheme="minorHAnsi" w:cstheme="minorBidi"/>
              <w:noProof/>
              <w:color w:val="auto"/>
              <w:szCs w:val="22"/>
              <w:lang w:val="en-US"/>
            </w:rPr>
          </w:pPr>
          <w:hyperlink w:anchor="_Toc161636078" w:history="1">
            <w:r w:rsidRPr="003358F6">
              <w:rPr>
                <w:rStyle w:val="Hyperlink"/>
                <w:rFonts w:ascii="Arial" w:hAnsi="Arial" w:cs="Arial"/>
                <w:b/>
                <w:noProof/>
                <w:color w:val="034990" w:themeColor="hyperlink" w:themeShade="BF"/>
              </w:rPr>
              <w:t>5.</w:t>
            </w:r>
            <w:r>
              <w:rPr>
                <w:rFonts w:asciiTheme="minorHAnsi" w:eastAsiaTheme="minorEastAsia" w:hAnsiTheme="minorHAnsi" w:cstheme="minorBidi"/>
                <w:noProof/>
                <w:color w:val="auto"/>
                <w:szCs w:val="22"/>
                <w:lang w:val="en-US"/>
              </w:rPr>
              <w:tab/>
            </w:r>
            <w:r w:rsidRPr="003358F6">
              <w:rPr>
                <w:rStyle w:val="Hyperlink"/>
                <w:rFonts w:ascii="Arial" w:hAnsi="Arial" w:cs="Arial"/>
                <w:b/>
                <w:noProof/>
                <w:color w:val="034990" w:themeColor="hyperlink" w:themeShade="BF"/>
              </w:rPr>
              <w:t>PROPOSED SYSTEM DESIGN</w:t>
            </w:r>
            <w:r>
              <w:rPr>
                <w:noProof/>
                <w:webHidden/>
              </w:rPr>
              <w:tab/>
            </w:r>
            <w:r>
              <w:rPr>
                <w:noProof/>
                <w:webHidden/>
              </w:rPr>
              <w:fldChar w:fldCharType="begin"/>
            </w:r>
            <w:r>
              <w:rPr>
                <w:noProof/>
                <w:webHidden/>
              </w:rPr>
              <w:instrText xml:space="preserve"> PAGEREF _Toc161636078 \h </w:instrText>
            </w:r>
            <w:r>
              <w:rPr>
                <w:noProof/>
                <w:webHidden/>
              </w:rPr>
            </w:r>
            <w:r>
              <w:rPr>
                <w:noProof/>
                <w:webHidden/>
              </w:rPr>
              <w:fldChar w:fldCharType="separate"/>
            </w:r>
            <w:r>
              <w:rPr>
                <w:noProof/>
                <w:webHidden/>
              </w:rPr>
              <w:t>21</w:t>
            </w:r>
            <w:r>
              <w:rPr>
                <w:noProof/>
                <w:webHidden/>
              </w:rPr>
              <w:fldChar w:fldCharType="end"/>
            </w:r>
          </w:hyperlink>
        </w:p>
        <w:p w:rsidR="000E325E" w:rsidRDefault="000E325E">
          <w:pPr>
            <w:pStyle w:val="TOC2"/>
            <w:tabs>
              <w:tab w:val="right" w:leader="dot" w:pos="9350"/>
            </w:tabs>
            <w:rPr>
              <w:rFonts w:asciiTheme="minorHAnsi" w:eastAsiaTheme="minorEastAsia" w:hAnsiTheme="minorHAnsi" w:cstheme="minorBidi"/>
              <w:noProof/>
              <w:color w:val="auto"/>
              <w:szCs w:val="22"/>
              <w:lang w:val="en-US"/>
            </w:rPr>
          </w:pPr>
          <w:hyperlink w:anchor="_Toc161636079" w:history="1">
            <w:r w:rsidRPr="003358F6">
              <w:rPr>
                <w:rStyle w:val="Hyperlink"/>
                <w:rFonts w:ascii="Arial" w:hAnsi="Arial" w:cs="Arial"/>
                <w:b/>
                <w:noProof/>
                <w:color w:val="034990" w:themeColor="hyperlink" w:themeShade="BF"/>
              </w:rPr>
              <w:t>5.1 SYSTEM IDENTIFICATION</w:t>
            </w:r>
            <w:r>
              <w:rPr>
                <w:noProof/>
                <w:webHidden/>
              </w:rPr>
              <w:tab/>
            </w:r>
            <w:r>
              <w:rPr>
                <w:noProof/>
                <w:webHidden/>
              </w:rPr>
              <w:fldChar w:fldCharType="begin"/>
            </w:r>
            <w:r>
              <w:rPr>
                <w:noProof/>
                <w:webHidden/>
              </w:rPr>
              <w:instrText xml:space="preserve"> PAGEREF _Toc161636079 \h </w:instrText>
            </w:r>
            <w:r>
              <w:rPr>
                <w:noProof/>
                <w:webHidden/>
              </w:rPr>
            </w:r>
            <w:r>
              <w:rPr>
                <w:noProof/>
                <w:webHidden/>
              </w:rPr>
              <w:fldChar w:fldCharType="separate"/>
            </w:r>
            <w:r>
              <w:rPr>
                <w:noProof/>
                <w:webHidden/>
              </w:rPr>
              <w:t>21</w:t>
            </w:r>
            <w:r>
              <w:rPr>
                <w:noProof/>
                <w:webHidden/>
              </w:rPr>
              <w:fldChar w:fldCharType="end"/>
            </w:r>
          </w:hyperlink>
        </w:p>
        <w:p w:rsidR="000E325E" w:rsidRDefault="000E325E">
          <w:pPr>
            <w:pStyle w:val="TOC2"/>
            <w:tabs>
              <w:tab w:val="right" w:leader="dot" w:pos="9350"/>
            </w:tabs>
            <w:rPr>
              <w:rFonts w:asciiTheme="minorHAnsi" w:eastAsiaTheme="minorEastAsia" w:hAnsiTheme="minorHAnsi" w:cstheme="minorBidi"/>
              <w:noProof/>
              <w:color w:val="auto"/>
              <w:szCs w:val="22"/>
              <w:lang w:val="en-US"/>
            </w:rPr>
          </w:pPr>
          <w:hyperlink w:anchor="_Toc161636080" w:history="1">
            <w:r w:rsidRPr="003358F6">
              <w:rPr>
                <w:rStyle w:val="Hyperlink"/>
                <w:rFonts w:ascii="Arial" w:hAnsi="Arial" w:cs="Arial"/>
                <w:b/>
                <w:noProof/>
                <w:color w:val="034990" w:themeColor="hyperlink" w:themeShade="BF"/>
              </w:rPr>
              <w:t xml:space="preserve">5.2 </w:t>
            </w:r>
            <w:bookmarkStart w:id="0" w:name="_GoBack"/>
            <w:bookmarkEnd w:id="0"/>
            <w:r w:rsidRPr="003358F6">
              <w:rPr>
                <w:rStyle w:val="Hyperlink"/>
                <w:rFonts w:ascii="Arial" w:hAnsi="Arial" w:cs="Arial"/>
                <w:b/>
                <w:noProof/>
                <w:color w:val="034990" w:themeColor="hyperlink" w:themeShade="BF"/>
              </w:rPr>
              <w:t>LINEAR REGRESSION</w:t>
            </w:r>
            <w:r>
              <w:rPr>
                <w:noProof/>
                <w:webHidden/>
              </w:rPr>
              <w:tab/>
            </w:r>
            <w:r>
              <w:rPr>
                <w:noProof/>
                <w:webHidden/>
              </w:rPr>
              <w:fldChar w:fldCharType="begin"/>
            </w:r>
            <w:r>
              <w:rPr>
                <w:noProof/>
                <w:webHidden/>
              </w:rPr>
              <w:instrText xml:space="preserve"> PAGEREF _Toc161636080 \h </w:instrText>
            </w:r>
            <w:r>
              <w:rPr>
                <w:noProof/>
                <w:webHidden/>
              </w:rPr>
            </w:r>
            <w:r>
              <w:rPr>
                <w:noProof/>
                <w:webHidden/>
              </w:rPr>
              <w:fldChar w:fldCharType="separate"/>
            </w:r>
            <w:r>
              <w:rPr>
                <w:noProof/>
                <w:webHidden/>
              </w:rPr>
              <w:t>22</w:t>
            </w:r>
            <w:r>
              <w:rPr>
                <w:noProof/>
                <w:webHidden/>
              </w:rPr>
              <w:fldChar w:fldCharType="end"/>
            </w:r>
          </w:hyperlink>
        </w:p>
        <w:p w:rsidR="000E325E" w:rsidRDefault="000E325E">
          <w:pPr>
            <w:pStyle w:val="TOC2"/>
            <w:tabs>
              <w:tab w:val="right" w:leader="dot" w:pos="9350"/>
            </w:tabs>
            <w:rPr>
              <w:rFonts w:asciiTheme="minorHAnsi" w:eastAsiaTheme="minorEastAsia" w:hAnsiTheme="minorHAnsi" w:cstheme="minorBidi"/>
              <w:noProof/>
              <w:color w:val="auto"/>
              <w:szCs w:val="22"/>
              <w:lang w:val="en-US"/>
            </w:rPr>
          </w:pPr>
          <w:hyperlink w:anchor="_Toc161636081" w:history="1">
            <w:r w:rsidRPr="003358F6">
              <w:rPr>
                <w:rStyle w:val="Hyperlink"/>
                <w:rFonts w:ascii="Arial" w:hAnsi="Arial" w:cs="Arial"/>
                <w:b/>
                <w:noProof/>
                <w:color w:val="034990" w:themeColor="hyperlink" w:themeShade="BF"/>
              </w:rPr>
              <w:t>5.3 POLYNOMIAL REGRESSION</w:t>
            </w:r>
            <w:r>
              <w:rPr>
                <w:noProof/>
                <w:webHidden/>
              </w:rPr>
              <w:tab/>
            </w:r>
            <w:r>
              <w:rPr>
                <w:noProof/>
                <w:webHidden/>
              </w:rPr>
              <w:fldChar w:fldCharType="begin"/>
            </w:r>
            <w:r>
              <w:rPr>
                <w:noProof/>
                <w:webHidden/>
              </w:rPr>
              <w:instrText xml:space="preserve"> PAGEREF _Toc161636081 \h </w:instrText>
            </w:r>
            <w:r>
              <w:rPr>
                <w:noProof/>
                <w:webHidden/>
              </w:rPr>
            </w:r>
            <w:r>
              <w:rPr>
                <w:noProof/>
                <w:webHidden/>
              </w:rPr>
              <w:fldChar w:fldCharType="separate"/>
            </w:r>
            <w:r>
              <w:rPr>
                <w:noProof/>
                <w:webHidden/>
              </w:rPr>
              <w:t>25</w:t>
            </w:r>
            <w:r>
              <w:rPr>
                <w:noProof/>
                <w:webHidden/>
              </w:rPr>
              <w:fldChar w:fldCharType="end"/>
            </w:r>
          </w:hyperlink>
        </w:p>
        <w:p w:rsidR="000E325E" w:rsidRDefault="000E325E">
          <w:pPr>
            <w:pStyle w:val="TOC2"/>
            <w:tabs>
              <w:tab w:val="right" w:leader="dot" w:pos="9350"/>
            </w:tabs>
            <w:rPr>
              <w:rFonts w:asciiTheme="minorHAnsi" w:eastAsiaTheme="minorEastAsia" w:hAnsiTheme="minorHAnsi" w:cstheme="minorBidi"/>
              <w:noProof/>
              <w:color w:val="auto"/>
              <w:szCs w:val="22"/>
              <w:lang w:val="en-US"/>
            </w:rPr>
          </w:pPr>
          <w:hyperlink w:anchor="_Toc161636082" w:history="1">
            <w:r w:rsidRPr="003358F6">
              <w:rPr>
                <w:rStyle w:val="Hyperlink"/>
                <w:rFonts w:ascii="Arial" w:hAnsi="Arial" w:cs="Arial"/>
                <w:b/>
                <w:noProof/>
                <w:color w:val="034990" w:themeColor="hyperlink" w:themeShade="BF"/>
              </w:rPr>
              <w:t>5.4 SUPPORT-VECTOR REGRESSION</w:t>
            </w:r>
            <w:r>
              <w:rPr>
                <w:noProof/>
                <w:webHidden/>
              </w:rPr>
              <w:tab/>
            </w:r>
            <w:r>
              <w:rPr>
                <w:noProof/>
                <w:webHidden/>
              </w:rPr>
              <w:fldChar w:fldCharType="begin"/>
            </w:r>
            <w:r>
              <w:rPr>
                <w:noProof/>
                <w:webHidden/>
              </w:rPr>
              <w:instrText xml:space="preserve"> PAGEREF _Toc161636082 \h </w:instrText>
            </w:r>
            <w:r>
              <w:rPr>
                <w:noProof/>
                <w:webHidden/>
              </w:rPr>
            </w:r>
            <w:r>
              <w:rPr>
                <w:noProof/>
                <w:webHidden/>
              </w:rPr>
              <w:fldChar w:fldCharType="separate"/>
            </w:r>
            <w:r>
              <w:rPr>
                <w:noProof/>
                <w:webHidden/>
              </w:rPr>
              <w:t>28</w:t>
            </w:r>
            <w:r>
              <w:rPr>
                <w:noProof/>
                <w:webHidden/>
              </w:rPr>
              <w:fldChar w:fldCharType="end"/>
            </w:r>
          </w:hyperlink>
        </w:p>
        <w:p w:rsidR="000E325E" w:rsidRDefault="000E325E">
          <w:pPr>
            <w:pStyle w:val="TOC2"/>
            <w:tabs>
              <w:tab w:val="right" w:leader="dot" w:pos="9350"/>
            </w:tabs>
            <w:rPr>
              <w:rFonts w:asciiTheme="minorHAnsi" w:eastAsiaTheme="minorEastAsia" w:hAnsiTheme="minorHAnsi" w:cstheme="minorBidi"/>
              <w:noProof/>
              <w:color w:val="auto"/>
              <w:szCs w:val="22"/>
              <w:lang w:val="en-US"/>
            </w:rPr>
          </w:pPr>
          <w:hyperlink w:anchor="_Toc161636083" w:history="1">
            <w:r w:rsidRPr="003358F6">
              <w:rPr>
                <w:rStyle w:val="Hyperlink"/>
                <w:rFonts w:ascii="Arial" w:hAnsi="Arial" w:cs="Arial"/>
                <w:b/>
                <w:noProof/>
                <w:color w:val="034990" w:themeColor="hyperlink" w:themeShade="BF"/>
              </w:rPr>
              <w:t>5.5 RANDOM FOREST</w:t>
            </w:r>
            <w:r>
              <w:rPr>
                <w:noProof/>
                <w:webHidden/>
              </w:rPr>
              <w:tab/>
            </w:r>
            <w:r>
              <w:rPr>
                <w:noProof/>
                <w:webHidden/>
              </w:rPr>
              <w:fldChar w:fldCharType="begin"/>
            </w:r>
            <w:r>
              <w:rPr>
                <w:noProof/>
                <w:webHidden/>
              </w:rPr>
              <w:instrText xml:space="preserve"> PAGEREF _Toc161636083 \h </w:instrText>
            </w:r>
            <w:r>
              <w:rPr>
                <w:noProof/>
                <w:webHidden/>
              </w:rPr>
            </w:r>
            <w:r>
              <w:rPr>
                <w:noProof/>
                <w:webHidden/>
              </w:rPr>
              <w:fldChar w:fldCharType="separate"/>
            </w:r>
            <w:r>
              <w:rPr>
                <w:noProof/>
                <w:webHidden/>
              </w:rPr>
              <w:t>29</w:t>
            </w:r>
            <w:r>
              <w:rPr>
                <w:noProof/>
                <w:webHidden/>
              </w:rPr>
              <w:fldChar w:fldCharType="end"/>
            </w:r>
          </w:hyperlink>
        </w:p>
        <w:p w:rsidR="000E325E" w:rsidRDefault="000E325E">
          <w:pPr>
            <w:pStyle w:val="TOC2"/>
            <w:tabs>
              <w:tab w:val="right" w:leader="dot" w:pos="9350"/>
            </w:tabs>
            <w:rPr>
              <w:rFonts w:asciiTheme="minorHAnsi" w:eastAsiaTheme="minorEastAsia" w:hAnsiTheme="minorHAnsi" w:cstheme="minorBidi"/>
              <w:noProof/>
              <w:color w:val="auto"/>
              <w:szCs w:val="22"/>
              <w:lang w:val="en-US"/>
            </w:rPr>
          </w:pPr>
          <w:hyperlink w:anchor="_Toc161636084" w:history="1">
            <w:r w:rsidRPr="003358F6">
              <w:rPr>
                <w:rStyle w:val="Hyperlink"/>
                <w:rFonts w:ascii="Arial" w:hAnsi="Arial" w:cs="Arial"/>
                <w:b/>
                <w:noProof/>
                <w:color w:val="034990" w:themeColor="hyperlink" w:themeShade="BF"/>
              </w:rPr>
              <w:t>5.6 NEURAL NETWORK</w:t>
            </w:r>
            <w:r>
              <w:rPr>
                <w:noProof/>
                <w:webHidden/>
              </w:rPr>
              <w:tab/>
            </w:r>
            <w:r>
              <w:rPr>
                <w:noProof/>
                <w:webHidden/>
              </w:rPr>
              <w:fldChar w:fldCharType="begin"/>
            </w:r>
            <w:r>
              <w:rPr>
                <w:noProof/>
                <w:webHidden/>
              </w:rPr>
              <w:instrText xml:space="preserve"> PAGEREF _Toc161636084 \h </w:instrText>
            </w:r>
            <w:r>
              <w:rPr>
                <w:noProof/>
                <w:webHidden/>
              </w:rPr>
            </w:r>
            <w:r>
              <w:rPr>
                <w:noProof/>
                <w:webHidden/>
              </w:rPr>
              <w:fldChar w:fldCharType="separate"/>
            </w:r>
            <w:r>
              <w:rPr>
                <w:noProof/>
                <w:webHidden/>
              </w:rPr>
              <w:t>32</w:t>
            </w:r>
            <w:r>
              <w:rPr>
                <w:noProof/>
                <w:webHidden/>
              </w:rPr>
              <w:fldChar w:fldCharType="end"/>
            </w:r>
          </w:hyperlink>
        </w:p>
        <w:p w:rsidR="000E325E" w:rsidRDefault="000E325E">
          <w:pPr>
            <w:pStyle w:val="TOC1"/>
            <w:tabs>
              <w:tab w:val="left" w:pos="440"/>
              <w:tab w:val="right" w:leader="dot" w:pos="9350"/>
            </w:tabs>
            <w:rPr>
              <w:rFonts w:asciiTheme="minorHAnsi" w:eastAsiaTheme="minorEastAsia" w:hAnsiTheme="minorHAnsi" w:cstheme="minorBidi"/>
              <w:noProof/>
              <w:color w:val="auto"/>
              <w:szCs w:val="22"/>
              <w:lang w:val="en-US"/>
            </w:rPr>
          </w:pPr>
          <w:hyperlink w:anchor="_Toc161636085" w:history="1">
            <w:r w:rsidRPr="003358F6">
              <w:rPr>
                <w:rStyle w:val="Hyperlink"/>
                <w:rFonts w:ascii="Arial" w:hAnsi="Arial" w:cs="Arial"/>
                <w:b/>
                <w:noProof/>
                <w:color w:val="034990" w:themeColor="hyperlink" w:themeShade="BF"/>
              </w:rPr>
              <w:t>6.</w:t>
            </w:r>
            <w:r>
              <w:rPr>
                <w:rFonts w:asciiTheme="minorHAnsi" w:eastAsiaTheme="minorEastAsia" w:hAnsiTheme="minorHAnsi" w:cstheme="minorBidi"/>
                <w:noProof/>
                <w:color w:val="auto"/>
                <w:szCs w:val="22"/>
                <w:lang w:val="en-US"/>
              </w:rPr>
              <w:tab/>
            </w:r>
            <w:r w:rsidRPr="003358F6">
              <w:rPr>
                <w:rStyle w:val="Hyperlink"/>
                <w:rFonts w:ascii="Arial" w:hAnsi="Arial" w:cs="Arial"/>
                <w:b/>
                <w:noProof/>
                <w:color w:val="034990" w:themeColor="hyperlink" w:themeShade="BF"/>
              </w:rPr>
              <w:t>PRILIMINARY TECHNICAL PLAN</w:t>
            </w:r>
            <w:r>
              <w:rPr>
                <w:noProof/>
                <w:webHidden/>
              </w:rPr>
              <w:tab/>
            </w:r>
            <w:r>
              <w:rPr>
                <w:noProof/>
                <w:webHidden/>
              </w:rPr>
              <w:fldChar w:fldCharType="begin"/>
            </w:r>
            <w:r>
              <w:rPr>
                <w:noProof/>
                <w:webHidden/>
              </w:rPr>
              <w:instrText xml:space="preserve"> PAGEREF _Toc161636085 \h </w:instrText>
            </w:r>
            <w:r>
              <w:rPr>
                <w:noProof/>
                <w:webHidden/>
              </w:rPr>
            </w:r>
            <w:r>
              <w:rPr>
                <w:noProof/>
                <w:webHidden/>
              </w:rPr>
              <w:fldChar w:fldCharType="separate"/>
            </w:r>
            <w:r>
              <w:rPr>
                <w:noProof/>
                <w:webHidden/>
              </w:rPr>
              <w:t>33</w:t>
            </w:r>
            <w:r>
              <w:rPr>
                <w:noProof/>
                <w:webHidden/>
              </w:rPr>
              <w:fldChar w:fldCharType="end"/>
            </w:r>
          </w:hyperlink>
        </w:p>
        <w:p w:rsidR="000E325E" w:rsidRDefault="000E325E">
          <w:pPr>
            <w:pStyle w:val="TOC1"/>
            <w:tabs>
              <w:tab w:val="left" w:pos="440"/>
              <w:tab w:val="right" w:leader="dot" w:pos="9350"/>
            </w:tabs>
            <w:rPr>
              <w:rFonts w:asciiTheme="minorHAnsi" w:eastAsiaTheme="minorEastAsia" w:hAnsiTheme="minorHAnsi" w:cstheme="minorBidi"/>
              <w:noProof/>
              <w:color w:val="auto"/>
              <w:szCs w:val="22"/>
              <w:lang w:val="en-US"/>
            </w:rPr>
          </w:pPr>
          <w:hyperlink w:anchor="_Toc161636086" w:history="1">
            <w:r w:rsidRPr="003358F6">
              <w:rPr>
                <w:rStyle w:val="Hyperlink"/>
                <w:rFonts w:ascii="Arial" w:hAnsi="Arial" w:cs="Arial"/>
                <w:b/>
                <w:noProof/>
                <w:color w:val="034990" w:themeColor="hyperlink" w:themeShade="BF"/>
              </w:rPr>
              <w:t>7.</w:t>
            </w:r>
            <w:r>
              <w:rPr>
                <w:rFonts w:asciiTheme="minorHAnsi" w:eastAsiaTheme="minorEastAsia" w:hAnsiTheme="minorHAnsi" w:cstheme="minorBidi"/>
                <w:noProof/>
                <w:color w:val="auto"/>
                <w:szCs w:val="22"/>
                <w:lang w:val="en-US"/>
              </w:rPr>
              <w:tab/>
            </w:r>
            <w:r w:rsidRPr="003358F6">
              <w:rPr>
                <w:rStyle w:val="Hyperlink"/>
                <w:rFonts w:ascii="Arial" w:hAnsi="Arial" w:cs="Arial"/>
                <w:b/>
                <w:noProof/>
                <w:color w:val="034990" w:themeColor="hyperlink" w:themeShade="BF"/>
              </w:rPr>
              <w:t>CONCLUSION</w:t>
            </w:r>
            <w:r>
              <w:rPr>
                <w:noProof/>
                <w:webHidden/>
              </w:rPr>
              <w:tab/>
            </w:r>
            <w:r>
              <w:rPr>
                <w:noProof/>
                <w:webHidden/>
              </w:rPr>
              <w:fldChar w:fldCharType="begin"/>
            </w:r>
            <w:r>
              <w:rPr>
                <w:noProof/>
                <w:webHidden/>
              </w:rPr>
              <w:instrText xml:space="preserve"> PAGEREF _Toc161636086 \h </w:instrText>
            </w:r>
            <w:r>
              <w:rPr>
                <w:noProof/>
                <w:webHidden/>
              </w:rPr>
            </w:r>
            <w:r>
              <w:rPr>
                <w:noProof/>
                <w:webHidden/>
              </w:rPr>
              <w:fldChar w:fldCharType="separate"/>
            </w:r>
            <w:r>
              <w:rPr>
                <w:noProof/>
                <w:webHidden/>
              </w:rPr>
              <w:t>34</w:t>
            </w:r>
            <w:r>
              <w:rPr>
                <w:noProof/>
                <w:webHidden/>
              </w:rPr>
              <w:fldChar w:fldCharType="end"/>
            </w:r>
          </w:hyperlink>
        </w:p>
        <w:p w:rsidR="000E325E" w:rsidRDefault="000E325E">
          <w:pPr>
            <w:pStyle w:val="TOC1"/>
            <w:tabs>
              <w:tab w:val="left" w:pos="440"/>
              <w:tab w:val="right" w:leader="dot" w:pos="9350"/>
            </w:tabs>
            <w:rPr>
              <w:rFonts w:asciiTheme="minorHAnsi" w:eastAsiaTheme="minorEastAsia" w:hAnsiTheme="minorHAnsi" w:cstheme="minorBidi"/>
              <w:noProof/>
              <w:color w:val="auto"/>
              <w:szCs w:val="22"/>
              <w:lang w:val="en-US"/>
            </w:rPr>
          </w:pPr>
          <w:hyperlink w:anchor="_Toc161636087" w:history="1">
            <w:r w:rsidRPr="003358F6">
              <w:rPr>
                <w:rStyle w:val="Hyperlink"/>
                <w:rFonts w:ascii="Arial" w:hAnsi="Arial" w:cs="Arial"/>
                <w:b/>
                <w:noProof/>
                <w:color w:val="034990" w:themeColor="hyperlink" w:themeShade="BF"/>
              </w:rPr>
              <w:t>8.</w:t>
            </w:r>
            <w:r>
              <w:rPr>
                <w:rFonts w:asciiTheme="minorHAnsi" w:eastAsiaTheme="minorEastAsia" w:hAnsiTheme="minorHAnsi" w:cstheme="minorBidi"/>
                <w:noProof/>
                <w:color w:val="auto"/>
                <w:szCs w:val="22"/>
                <w:lang w:val="en-US"/>
              </w:rPr>
              <w:tab/>
            </w:r>
            <w:r w:rsidRPr="003358F6">
              <w:rPr>
                <w:rStyle w:val="Hyperlink"/>
                <w:rFonts w:ascii="Arial" w:hAnsi="Arial" w:cs="Arial"/>
                <w:b/>
                <w:noProof/>
                <w:color w:val="034990" w:themeColor="hyperlink" w:themeShade="BF"/>
              </w:rPr>
              <w:t>REFERENCES</w:t>
            </w:r>
            <w:r>
              <w:rPr>
                <w:noProof/>
                <w:webHidden/>
              </w:rPr>
              <w:tab/>
            </w:r>
            <w:r>
              <w:rPr>
                <w:noProof/>
                <w:webHidden/>
              </w:rPr>
              <w:fldChar w:fldCharType="begin"/>
            </w:r>
            <w:r>
              <w:rPr>
                <w:noProof/>
                <w:webHidden/>
              </w:rPr>
              <w:instrText xml:space="preserve"> PAGEREF _Toc161636087 \h </w:instrText>
            </w:r>
            <w:r>
              <w:rPr>
                <w:noProof/>
                <w:webHidden/>
              </w:rPr>
            </w:r>
            <w:r>
              <w:rPr>
                <w:noProof/>
                <w:webHidden/>
              </w:rPr>
              <w:fldChar w:fldCharType="separate"/>
            </w:r>
            <w:r>
              <w:rPr>
                <w:noProof/>
                <w:webHidden/>
              </w:rPr>
              <w:t>34</w:t>
            </w:r>
            <w:r>
              <w:rPr>
                <w:noProof/>
                <w:webHidden/>
              </w:rPr>
              <w:fldChar w:fldCharType="end"/>
            </w:r>
          </w:hyperlink>
        </w:p>
        <w:p w:rsidR="00A06677" w:rsidRPr="00E93DF9" w:rsidRDefault="00A06677" w:rsidP="00B530AC">
          <w:pPr>
            <w:tabs>
              <w:tab w:val="left" w:pos="270"/>
            </w:tabs>
            <w:jc w:val="both"/>
            <w:rPr>
              <w:rFonts w:ascii="Arial" w:hAnsi="Arial" w:cs="Arial"/>
              <w:color w:val="auto"/>
              <w:szCs w:val="22"/>
            </w:rPr>
          </w:pPr>
          <w:r w:rsidRPr="00E93DF9">
            <w:rPr>
              <w:rFonts w:ascii="Arial" w:hAnsi="Arial" w:cs="Arial"/>
              <w:b/>
              <w:bCs/>
              <w:noProof/>
              <w:color w:val="auto"/>
              <w:szCs w:val="22"/>
            </w:rPr>
            <w:fldChar w:fldCharType="end"/>
          </w:r>
        </w:p>
      </w:sdtContent>
    </w:sdt>
    <w:p w:rsidR="00A06677" w:rsidRPr="00E93DF9" w:rsidRDefault="00A06677" w:rsidP="00B530AC">
      <w:pPr>
        <w:tabs>
          <w:tab w:val="left" w:pos="270"/>
        </w:tabs>
        <w:spacing w:after="160" w:line="259" w:lineRule="auto"/>
        <w:jc w:val="both"/>
        <w:rPr>
          <w:rFonts w:ascii="Arial" w:hAnsi="Arial" w:cs="Arial"/>
          <w:color w:val="auto"/>
          <w:szCs w:val="22"/>
        </w:rPr>
      </w:pPr>
    </w:p>
    <w:p w:rsidR="00A06677" w:rsidRPr="00E93DF9" w:rsidRDefault="00A06677" w:rsidP="00B530AC">
      <w:pPr>
        <w:tabs>
          <w:tab w:val="left" w:pos="270"/>
        </w:tabs>
        <w:spacing w:after="160" w:line="259" w:lineRule="auto"/>
        <w:jc w:val="both"/>
        <w:rPr>
          <w:rFonts w:ascii="Arial" w:hAnsi="Arial" w:cs="Arial"/>
          <w:color w:val="auto"/>
          <w:szCs w:val="22"/>
        </w:rPr>
      </w:pPr>
    </w:p>
    <w:p w:rsidR="00A06677" w:rsidRPr="00E93DF9" w:rsidRDefault="00A06677" w:rsidP="00B530AC">
      <w:pPr>
        <w:tabs>
          <w:tab w:val="left" w:pos="270"/>
        </w:tabs>
        <w:spacing w:after="160" w:line="259" w:lineRule="auto"/>
        <w:jc w:val="both"/>
        <w:rPr>
          <w:rFonts w:ascii="Arial" w:hAnsi="Arial" w:cs="Arial"/>
          <w:color w:val="auto"/>
          <w:szCs w:val="22"/>
        </w:rPr>
      </w:pPr>
    </w:p>
    <w:p w:rsidR="00A06677" w:rsidRPr="00E93DF9" w:rsidRDefault="00A06677" w:rsidP="00B530AC">
      <w:pPr>
        <w:tabs>
          <w:tab w:val="left" w:pos="270"/>
        </w:tabs>
        <w:spacing w:after="160" w:line="259" w:lineRule="auto"/>
        <w:jc w:val="both"/>
        <w:rPr>
          <w:rFonts w:ascii="Arial" w:hAnsi="Arial" w:cs="Arial"/>
          <w:color w:val="auto"/>
          <w:szCs w:val="22"/>
        </w:rPr>
      </w:pPr>
    </w:p>
    <w:p w:rsidR="005F6D2B" w:rsidRPr="00E93DF9" w:rsidRDefault="005F6D2B" w:rsidP="00B530AC">
      <w:pPr>
        <w:tabs>
          <w:tab w:val="left" w:pos="270"/>
        </w:tabs>
        <w:spacing w:after="160" w:line="259" w:lineRule="auto"/>
        <w:jc w:val="both"/>
        <w:rPr>
          <w:rFonts w:ascii="Arial" w:hAnsi="Arial" w:cs="Arial"/>
          <w:color w:val="auto"/>
          <w:szCs w:val="22"/>
        </w:rPr>
      </w:pPr>
    </w:p>
    <w:p w:rsidR="005F6D2B" w:rsidRPr="00E93DF9" w:rsidRDefault="005F6D2B" w:rsidP="00B530AC">
      <w:pPr>
        <w:tabs>
          <w:tab w:val="left" w:pos="270"/>
        </w:tabs>
        <w:spacing w:after="160" w:line="259" w:lineRule="auto"/>
        <w:jc w:val="both"/>
        <w:rPr>
          <w:rFonts w:ascii="Arial" w:hAnsi="Arial" w:cs="Arial"/>
          <w:color w:val="auto"/>
          <w:szCs w:val="22"/>
        </w:rPr>
      </w:pPr>
    </w:p>
    <w:p w:rsidR="005F6D2B" w:rsidRDefault="005F6D2B" w:rsidP="00B530AC">
      <w:pPr>
        <w:tabs>
          <w:tab w:val="left" w:pos="270"/>
        </w:tabs>
        <w:spacing w:after="160" w:line="259" w:lineRule="auto"/>
        <w:jc w:val="both"/>
        <w:rPr>
          <w:rFonts w:ascii="Arial" w:hAnsi="Arial" w:cs="Arial"/>
          <w:color w:val="auto"/>
          <w:szCs w:val="22"/>
        </w:rPr>
      </w:pPr>
    </w:p>
    <w:p w:rsidR="009666E9" w:rsidRPr="00E93DF9" w:rsidRDefault="009666E9" w:rsidP="00B530AC">
      <w:pPr>
        <w:tabs>
          <w:tab w:val="left" w:pos="270"/>
        </w:tabs>
        <w:spacing w:after="160" w:line="259" w:lineRule="auto"/>
        <w:jc w:val="both"/>
        <w:rPr>
          <w:rFonts w:ascii="Arial" w:hAnsi="Arial" w:cs="Arial"/>
          <w:color w:val="auto"/>
          <w:szCs w:val="22"/>
        </w:rPr>
      </w:pPr>
    </w:p>
    <w:p w:rsidR="00A06677" w:rsidRDefault="00A06677" w:rsidP="00B530AC">
      <w:pPr>
        <w:tabs>
          <w:tab w:val="left" w:pos="270"/>
        </w:tabs>
        <w:spacing w:after="160" w:line="259" w:lineRule="auto"/>
        <w:jc w:val="both"/>
        <w:rPr>
          <w:rFonts w:ascii="Arial" w:hAnsi="Arial" w:cs="Arial"/>
          <w:color w:val="auto"/>
          <w:szCs w:val="22"/>
        </w:rPr>
      </w:pPr>
    </w:p>
    <w:p w:rsidR="00AB5EF4" w:rsidRDefault="00AB5EF4" w:rsidP="00B530AC">
      <w:pPr>
        <w:pStyle w:val="Heading1"/>
        <w:tabs>
          <w:tab w:val="left" w:pos="270"/>
        </w:tabs>
        <w:ind w:left="720"/>
        <w:jc w:val="both"/>
        <w:rPr>
          <w:rFonts w:ascii="Arial" w:hAnsi="Arial" w:cs="Arial"/>
          <w:b/>
          <w:sz w:val="22"/>
          <w:szCs w:val="22"/>
          <w:u w:val="single"/>
        </w:rPr>
      </w:pPr>
    </w:p>
    <w:p w:rsidR="00AB5EF4" w:rsidRDefault="00AB5EF4" w:rsidP="00B530AC">
      <w:pPr>
        <w:tabs>
          <w:tab w:val="left" w:pos="270"/>
        </w:tabs>
      </w:pPr>
    </w:p>
    <w:p w:rsidR="00191138" w:rsidRPr="00191138" w:rsidRDefault="00191138" w:rsidP="00B530AC">
      <w:pPr>
        <w:pStyle w:val="TableofFigures"/>
        <w:tabs>
          <w:tab w:val="left" w:pos="270"/>
          <w:tab w:val="right" w:leader="dot" w:pos="9350"/>
        </w:tabs>
        <w:jc w:val="center"/>
        <w:rPr>
          <w:b/>
        </w:rPr>
      </w:pPr>
      <w:r>
        <w:rPr>
          <w:b/>
        </w:rPr>
        <w:lastRenderedPageBreak/>
        <w:t>List of Tables</w:t>
      </w:r>
    </w:p>
    <w:p w:rsidR="000E325E" w:rsidRDefault="000B1208">
      <w:pPr>
        <w:pStyle w:val="TableofFigures"/>
        <w:tabs>
          <w:tab w:val="right" w:leader="dot" w:pos="9350"/>
        </w:tabs>
        <w:rPr>
          <w:rFonts w:asciiTheme="minorHAnsi" w:eastAsiaTheme="minorEastAsia" w:hAnsiTheme="minorHAnsi" w:cstheme="minorBidi"/>
          <w:noProof/>
          <w:color w:val="auto"/>
          <w:szCs w:val="22"/>
          <w:lang w:val="en-US"/>
        </w:rPr>
      </w:pPr>
      <w:r>
        <w:fldChar w:fldCharType="begin"/>
      </w:r>
      <w:r>
        <w:instrText xml:space="preserve"> TOC \h \z \c "Table" </w:instrText>
      </w:r>
      <w:r>
        <w:fldChar w:fldCharType="separate"/>
      </w:r>
      <w:hyperlink w:anchor="_Toc161636006" w:history="1">
        <w:r w:rsidR="000E325E" w:rsidRPr="007608FC">
          <w:rPr>
            <w:rStyle w:val="Hyperlink"/>
            <w:rFonts w:ascii="Arial" w:eastAsiaTheme="majorEastAsia" w:hAnsi="Arial" w:cs="Arial"/>
            <w:noProof/>
          </w:rPr>
          <w:t>Table 1: Pugh Matrix for different Surrogate Modelling Methods</w:t>
        </w:r>
        <w:r w:rsidR="000E325E">
          <w:rPr>
            <w:noProof/>
            <w:webHidden/>
          </w:rPr>
          <w:tab/>
        </w:r>
        <w:r w:rsidR="000E325E">
          <w:rPr>
            <w:noProof/>
            <w:webHidden/>
          </w:rPr>
          <w:fldChar w:fldCharType="begin"/>
        </w:r>
        <w:r w:rsidR="000E325E">
          <w:rPr>
            <w:noProof/>
            <w:webHidden/>
          </w:rPr>
          <w:instrText xml:space="preserve"> PAGEREF _Toc161636006 \h </w:instrText>
        </w:r>
        <w:r w:rsidR="000E325E">
          <w:rPr>
            <w:noProof/>
            <w:webHidden/>
          </w:rPr>
        </w:r>
        <w:r w:rsidR="000E325E">
          <w:rPr>
            <w:noProof/>
            <w:webHidden/>
          </w:rPr>
          <w:fldChar w:fldCharType="separate"/>
        </w:r>
        <w:r w:rsidR="000E325E">
          <w:rPr>
            <w:noProof/>
            <w:webHidden/>
          </w:rPr>
          <w:t>6</w:t>
        </w:r>
        <w:r w:rsidR="000E325E">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6007" w:history="1">
        <w:r w:rsidRPr="007608FC">
          <w:rPr>
            <w:rStyle w:val="Hyperlink"/>
            <w:rFonts w:eastAsiaTheme="majorEastAsia"/>
            <w:noProof/>
          </w:rPr>
          <w:t>Table 2: List view of the Work breakdown structure</w:t>
        </w:r>
        <w:r>
          <w:rPr>
            <w:noProof/>
            <w:webHidden/>
          </w:rPr>
          <w:tab/>
        </w:r>
        <w:r>
          <w:rPr>
            <w:noProof/>
            <w:webHidden/>
          </w:rPr>
          <w:fldChar w:fldCharType="begin"/>
        </w:r>
        <w:r>
          <w:rPr>
            <w:noProof/>
            <w:webHidden/>
          </w:rPr>
          <w:instrText xml:space="preserve"> PAGEREF _Toc161636007 \h </w:instrText>
        </w:r>
        <w:r>
          <w:rPr>
            <w:noProof/>
            <w:webHidden/>
          </w:rPr>
        </w:r>
        <w:r>
          <w:rPr>
            <w:noProof/>
            <w:webHidden/>
          </w:rPr>
          <w:fldChar w:fldCharType="separate"/>
        </w:r>
        <w:r>
          <w:rPr>
            <w:noProof/>
            <w:webHidden/>
          </w:rPr>
          <w:t>12</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6008" w:history="1">
        <w:r w:rsidRPr="007608FC">
          <w:rPr>
            <w:rStyle w:val="Hyperlink"/>
            <w:rFonts w:eastAsiaTheme="majorEastAsia"/>
            <w:noProof/>
          </w:rPr>
          <w:t>Table 3: Risk register to show the possible risks associated with this project and their mitigation plans</w:t>
        </w:r>
        <w:r>
          <w:rPr>
            <w:noProof/>
            <w:webHidden/>
          </w:rPr>
          <w:tab/>
        </w:r>
        <w:r>
          <w:rPr>
            <w:noProof/>
            <w:webHidden/>
          </w:rPr>
          <w:fldChar w:fldCharType="begin"/>
        </w:r>
        <w:r>
          <w:rPr>
            <w:noProof/>
            <w:webHidden/>
          </w:rPr>
          <w:instrText xml:space="preserve"> PAGEREF _Toc161636008 \h </w:instrText>
        </w:r>
        <w:r>
          <w:rPr>
            <w:noProof/>
            <w:webHidden/>
          </w:rPr>
        </w:r>
        <w:r>
          <w:rPr>
            <w:noProof/>
            <w:webHidden/>
          </w:rPr>
          <w:fldChar w:fldCharType="separate"/>
        </w:r>
        <w:r>
          <w:rPr>
            <w:noProof/>
            <w:webHidden/>
          </w:rPr>
          <w:t>20</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6009" w:history="1">
        <w:r w:rsidRPr="007608FC">
          <w:rPr>
            <w:rStyle w:val="Hyperlink"/>
            <w:rFonts w:eastAsiaTheme="majorEastAsia"/>
            <w:noProof/>
          </w:rPr>
          <w:t>Table 4: Risk Matrix to show the severity and the likelihood associated with the risks</w:t>
        </w:r>
        <w:r>
          <w:rPr>
            <w:noProof/>
            <w:webHidden/>
          </w:rPr>
          <w:tab/>
        </w:r>
        <w:r>
          <w:rPr>
            <w:noProof/>
            <w:webHidden/>
          </w:rPr>
          <w:fldChar w:fldCharType="begin"/>
        </w:r>
        <w:r>
          <w:rPr>
            <w:noProof/>
            <w:webHidden/>
          </w:rPr>
          <w:instrText xml:space="preserve"> PAGEREF _Toc161636009 \h </w:instrText>
        </w:r>
        <w:r>
          <w:rPr>
            <w:noProof/>
            <w:webHidden/>
          </w:rPr>
        </w:r>
        <w:r>
          <w:rPr>
            <w:noProof/>
            <w:webHidden/>
          </w:rPr>
          <w:fldChar w:fldCharType="separate"/>
        </w:r>
        <w:r>
          <w:rPr>
            <w:noProof/>
            <w:webHidden/>
          </w:rPr>
          <w:t>20</w:t>
        </w:r>
        <w:r>
          <w:rPr>
            <w:noProof/>
            <w:webHidden/>
          </w:rPr>
          <w:fldChar w:fldCharType="end"/>
        </w:r>
      </w:hyperlink>
    </w:p>
    <w:p w:rsidR="00191138" w:rsidRDefault="000B1208" w:rsidP="00B530AC">
      <w:pPr>
        <w:tabs>
          <w:tab w:val="left" w:pos="270"/>
        </w:tabs>
      </w:pPr>
      <w:r>
        <w:fldChar w:fldCharType="end"/>
      </w:r>
    </w:p>
    <w:p w:rsidR="00191138" w:rsidRDefault="00191138" w:rsidP="00B530AC">
      <w:pPr>
        <w:tabs>
          <w:tab w:val="left" w:pos="270"/>
        </w:tabs>
      </w:pPr>
    </w:p>
    <w:p w:rsidR="00191138" w:rsidRDefault="00191138" w:rsidP="00B530AC">
      <w:pPr>
        <w:tabs>
          <w:tab w:val="left" w:pos="270"/>
        </w:tabs>
      </w:pPr>
    </w:p>
    <w:p w:rsidR="00191138" w:rsidRPr="00191138" w:rsidRDefault="00191138" w:rsidP="00B530AC">
      <w:pPr>
        <w:tabs>
          <w:tab w:val="left" w:pos="270"/>
        </w:tabs>
        <w:jc w:val="center"/>
        <w:rPr>
          <w:b/>
        </w:rPr>
      </w:pPr>
      <w:r>
        <w:rPr>
          <w:b/>
        </w:rPr>
        <w:t>List of Figures</w:t>
      </w:r>
    </w:p>
    <w:p w:rsidR="000E325E" w:rsidRDefault="00195B5C">
      <w:pPr>
        <w:pStyle w:val="TableofFigures"/>
        <w:tabs>
          <w:tab w:val="right" w:leader="dot" w:pos="9350"/>
        </w:tabs>
        <w:rPr>
          <w:rFonts w:asciiTheme="minorHAnsi" w:eastAsiaTheme="minorEastAsia" w:hAnsiTheme="minorHAnsi" w:cstheme="minorBidi"/>
          <w:noProof/>
          <w:color w:val="auto"/>
          <w:szCs w:val="22"/>
          <w:lang w:val="en-US"/>
        </w:rPr>
      </w:pPr>
      <w:r>
        <w:fldChar w:fldCharType="begin"/>
      </w:r>
      <w:r>
        <w:instrText xml:space="preserve"> TOC \h \z \c "Figure" </w:instrText>
      </w:r>
      <w:r>
        <w:fldChar w:fldCharType="separate"/>
      </w:r>
      <w:hyperlink w:anchor="_Toc161635991" w:history="1">
        <w:r w:rsidR="000E325E" w:rsidRPr="00F95979">
          <w:rPr>
            <w:rStyle w:val="Hyperlink"/>
            <w:rFonts w:eastAsiaTheme="majorEastAsia"/>
            <w:noProof/>
          </w:rPr>
          <w:t>Figure 1:Team Organization Structure</w:t>
        </w:r>
        <w:r w:rsidR="000E325E">
          <w:rPr>
            <w:noProof/>
            <w:webHidden/>
          </w:rPr>
          <w:tab/>
        </w:r>
        <w:r w:rsidR="000E325E">
          <w:rPr>
            <w:noProof/>
            <w:webHidden/>
          </w:rPr>
          <w:fldChar w:fldCharType="begin"/>
        </w:r>
        <w:r w:rsidR="000E325E">
          <w:rPr>
            <w:noProof/>
            <w:webHidden/>
          </w:rPr>
          <w:instrText xml:space="preserve"> PAGEREF _Toc161635991 \h </w:instrText>
        </w:r>
        <w:r w:rsidR="000E325E">
          <w:rPr>
            <w:noProof/>
            <w:webHidden/>
          </w:rPr>
        </w:r>
        <w:r w:rsidR="000E325E">
          <w:rPr>
            <w:noProof/>
            <w:webHidden/>
          </w:rPr>
          <w:fldChar w:fldCharType="separate"/>
        </w:r>
        <w:r w:rsidR="000E325E">
          <w:rPr>
            <w:noProof/>
            <w:webHidden/>
          </w:rPr>
          <w:t>11</w:t>
        </w:r>
        <w:r w:rsidR="000E325E">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5992" w:history="1">
        <w:r w:rsidRPr="00F95979">
          <w:rPr>
            <w:rStyle w:val="Hyperlink"/>
            <w:rFonts w:eastAsiaTheme="majorEastAsia"/>
            <w:noProof/>
          </w:rPr>
          <w:t>Figure 2: Work breakdown structure</w:t>
        </w:r>
        <w:r>
          <w:rPr>
            <w:noProof/>
            <w:webHidden/>
          </w:rPr>
          <w:tab/>
        </w:r>
        <w:r>
          <w:rPr>
            <w:noProof/>
            <w:webHidden/>
          </w:rPr>
          <w:fldChar w:fldCharType="begin"/>
        </w:r>
        <w:r>
          <w:rPr>
            <w:noProof/>
            <w:webHidden/>
          </w:rPr>
          <w:instrText xml:space="preserve"> PAGEREF _Toc161635992 \h </w:instrText>
        </w:r>
        <w:r>
          <w:rPr>
            <w:noProof/>
            <w:webHidden/>
          </w:rPr>
        </w:r>
        <w:r>
          <w:rPr>
            <w:noProof/>
            <w:webHidden/>
          </w:rPr>
          <w:fldChar w:fldCharType="separate"/>
        </w:r>
        <w:r>
          <w:rPr>
            <w:noProof/>
            <w:webHidden/>
          </w:rPr>
          <w:t>14</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5993" w:history="1">
        <w:r w:rsidRPr="00F95979">
          <w:rPr>
            <w:rStyle w:val="Hyperlink"/>
            <w:rFonts w:eastAsiaTheme="majorEastAsia"/>
            <w:noProof/>
          </w:rPr>
          <w:t>Figure 3: Gantt chart to show the background, aims and objectives section</w:t>
        </w:r>
        <w:r>
          <w:rPr>
            <w:noProof/>
            <w:webHidden/>
          </w:rPr>
          <w:tab/>
        </w:r>
        <w:r>
          <w:rPr>
            <w:noProof/>
            <w:webHidden/>
          </w:rPr>
          <w:fldChar w:fldCharType="begin"/>
        </w:r>
        <w:r>
          <w:rPr>
            <w:noProof/>
            <w:webHidden/>
          </w:rPr>
          <w:instrText xml:space="preserve"> PAGEREF _Toc161635993 \h </w:instrText>
        </w:r>
        <w:r>
          <w:rPr>
            <w:noProof/>
            <w:webHidden/>
          </w:rPr>
        </w:r>
        <w:r>
          <w:rPr>
            <w:noProof/>
            <w:webHidden/>
          </w:rPr>
          <w:fldChar w:fldCharType="separate"/>
        </w:r>
        <w:r>
          <w:rPr>
            <w:noProof/>
            <w:webHidden/>
          </w:rPr>
          <w:t>15</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5994" w:history="1">
        <w:r w:rsidRPr="00F95979">
          <w:rPr>
            <w:rStyle w:val="Hyperlink"/>
            <w:rFonts w:eastAsiaTheme="majorEastAsia"/>
            <w:noProof/>
          </w:rPr>
          <w:t>Figure 4: Gantt chart to show the Technical requirements definition and WBS section</w:t>
        </w:r>
        <w:r>
          <w:rPr>
            <w:noProof/>
            <w:webHidden/>
          </w:rPr>
          <w:tab/>
        </w:r>
        <w:r>
          <w:rPr>
            <w:noProof/>
            <w:webHidden/>
          </w:rPr>
          <w:fldChar w:fldCharType="begin"/>
        </w:r>
        <w:r>
          <w:rPr>
            <w:noProof/>
            <w:webHidden/>
          </w:rPr>
          <w:instrText xml:space="preserve"> PAGEREF _Toc161635994 \h </w:instrText>
        </w:r>
        <w:r>
          <w:rPr>
            <w:noProof/>
            <w:webHidden/>
          </w:rPr>
        </w:r>
        <w:r>
          <w:rPr>
            <w:noProof/>
            <w:webHidden/>
          </w:rPr>
          <w:fldChar w:fldCharType="separate"/>
        </w:r>
        <w:r>
          <w:rPr>
            <w:noProof/>
            <w:webHidden/>
          </w:rPr>
          <w:t>15</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5995" w:history="1">
        <w:r w:rsidRPr="00F95979">
          <w:rPr>
            <w:rStyle w:val="Hyperlink"/>
            <w:rFonts w:eastAsiaTheme="majorEastAsia"/>
            <w:noProof/>
          </w:rPr>
          <w:t>Figure 5: Gantt chart to show the Gantt chart and the risk register section</w:t>
        </w:r>
        <w:r>
          <w:rPr>
            <w:noProof/>
            <w:webHidden/>
          </w:rPr>
          <w:tab/>
        </w:r>
        <w:r>
          <w:rPr>
            <w:noProof/>
            <w:webHidden/>
          </w:rPr>
          <w:fldChar w:fldCharType="begin"/>
        </w:r>
        <w:r>
          <w:rPr>
            <w:noProof/>
            <w:webHidden/>
          </w:rPr>
          <w:instrText xml:space="preserve"> PAGEREF _Toc161635995 \h </w:instrText>
        </w:r>
        <w:r>
          <w:rPr>
            <w:noProof/>
            <w:webHidden/>
          </w:rPr>
        </w:r>
        <w:r>
          <w:rPr>
            <w:noProof/>
            <w:webHidden/>
          </w:rPr>
          <w:fldChar w:fldCharType="separate"/>
        </w:r>
        <w:r>
          <w:rPr>
            <w:noProof/>
            <w:webHidden/>
          </w:rPr>
          <w:t>16</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5996" w:history="1">
        <w:r w:rsidRPr="00F95979">
          <w:rPr>
            <w:rStyle w:val="Hyperlink"/>
            <w:rFonts w:eastAsiaTheme="majorEastAsia"/>
            <w:noProof/>
          </w:rPr>
          <w:t>Figure 6: Gantt chart to show the Meetings and Interim Report section</w:t>
        </w:r>
        <w:r>
          <w:rPr>
            <w:noProof/>
            <w:webHidden/>
          </w:rPr>
          <w:tab/>
        </w:r>
        <w:r>
          <w:rPr>
            <w:noProof/>
            <w:webHidden/>
          </w:rPr>
          <w:fldChar w:fldCharType="begin"/>
        </w:r>
        <w:r>
          <w:rPr>
            <w:noProof/>
            <w:webHidden/>
          </w:rPr>
          <w:instrText xml:space="preserve"> PAGEREF _Toc161635996 \h </w:instrText>
        </w:r>
        <w:r>
          <w:rPr>
            <w:noProof/>
            <w:webHidden/>
          </w:rPr>
        </w:r>
        <w:r>
          <w:rPr>
            <w:noProof/>
            <w:webHidden/>
          </w:rPr>
          <w:fldChar w:fldCharType="separate"/>
        </w:r>
        <w:r>
          <w:rPr>
            <w:noProof/>
            <w:webHidden/>
          </w:rPr>
          <w:t>16</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5997" w:history="1">
        <w:r w:rsidRPr="00F95979">
          <w:rPr>
            <w:rStyle w:val="Hyperlink"/>
            <w:rFonts w:eastAsiaTheme="majorEastAsia"/>
            <w:noProof/>
          </w:rPr>
          <w:t>Figure 7: Gantt chart to show the Literature Review and Proposed Systems Design section</w:t>
        </w:r>
        <w:r>
          <w:rPr>
            <w:noProof/>
            <w:webHidden/>
          </w:rPr>
          <w:tab/>
        </w:r>
        <w:r>
          <w:rPr>
            <w:noProof/>
            <w:webHidden/>
          </w:rPr>
          <w:fldChar w:fldCharType="begin"/>
        </w:r>
        <w:r>
          <w:rPr>
            <w:noProof/>
            <w:webHidden/>
          </w:rPr>
          <w:instrText xml:space="preserve"> PAGEREF _Toc161635997 \h </w:instrText>
        </w:r>
        <w:r>
          <w:rPr>
            <w:noProof/>
            <w:webHidden/>
          </w:rPr>
        </w:r>
        <w:r>
          <w:rPr>
            <w:noProof/>
            <w:webHidden/>
          </w:rPr>
          <w:fldChar w:fldCharType="separate"/>
        </w:r>
        <w:r>
          <w:rPr>
            <w:noProof/>
            <w:webHidden/>
          </w:rPr>
          <w:t>16</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5998" w:history="1">
        <w:r w:rsidRPr="00F95979">
          <w:rPr>
            <w:rStyle w:val="Hyperlink"/>
            <w:rFonts w:eastAsiaTheme="majorEastAsia"/>
            <w:noProof/>
          </w:rPr>
          <w:t>Figure 8: Gantt chart to show the Proposed Systems Design section</w:t>
        </w:r>
        <w:r>
          <w:rPr>
            <w:noProof/>
            <w:webHidden/>
          </w:rPr>
          <w:tab/>
        </w:r>
        <w:r>
          <w:rPr>
            <w:noProof/>
            <w:webHidden/>
          </w:rPr>
          <w:fldChar w:fldCharType="begin"/>
        </w:r>
        <w:r>
          <w:rPr>
            <w:noProof/>
            <w:webHidden/>
          </w:rPr>
          <w:instrText xml:space="preserve"> PAGEREF _Toc161635998 \h </w:instrText>
        </w:r>
        <w:r>
          <w:rPr>
            <w:noProof/>
            <w:webHidden/>
          </w:rPr>
        </w:r>
        <w:r>
          <w:rPr>
            <w:noProof/>
            <w:webHidden/>
          </w:rPr>
          <w:fldChar w:fldCharType="separate"/>
        </w:r>
        <w:r>
          <w:rPr>
            <w:noProof/>
            <w:webHidden/>
          </w:rPr>
          <w:t>17</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5999" w:history="1">
        <w:r w:rsidRPr="00F95979">
          <w:rPr>
            <w:rStyle w:val="Hyperlink"/>
            <w:rFonts w:eastAsiaTheme="majorEastAsia"/>
            <w:noProof/>
          </w:rPr>
          <w:t>Figure 9: Gantt chart to show Interim Report Writing and slack due to Easter break section</w:t>
        </w:r>
        <w:r>
          <w:rPr>
            <w:noProof/>
            <w:webHidden/>
          </w:rPr>
          <w:tab/>
        </w:r>
        <w:r>
          <w:rPr>
            <w:noProof/>
            <w:webHidden/>
          </w:rPr>
          <w:fldChar w:fldCharType="begin"/>
        </w:r>
        <w:r>
          <w:rPr>
            <w:noProof/>
            <w:webHidden/>
          </w:rPr>
          <w:instrText xml:space="preserve"> PAGEREF _Toc161635999 \h </w:instrText>
        </w:r>
        <w:r>
          <w:rPr>
            <w:noProof/>
            <w:webHidden/>
          </w:rPr>
        </w:r>
        <w:r>
          <w:rPr>
            <w:noProof/>
            <w:webHidden/>
          </w:rPr>
          <w:fldChar w:fldCharType="separate"/>
        </w:r>
        <w:r>
          <w:rPr>
            <w:noProof/>
            <w:webHidden/>
          </w:rPr>
          <w:t>17</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6000" w:history="1">
        <w:r w:rsidRPr="00F95979">
          <w:rPr>
            <w:rStyle w:val="Hyperlink"/>
            <w:rFonts w:eastAsiaTheme="majorEastAsia"/>
            <w:noProof/>
          </w:rPr>
          <w:t>Figure 10:Gantt chart to show the Project execution, regression and validation section</w:t>
        </w:r>
        <w:r>
          <w:rPr>
            <w:noProof/>
            <w:webHidden/>
          </w:rPr>
          <w:tab/>
        </w:r>
        <w:r>
          <w:rPr>
            <w:noProof/>
            <w:webHidden/>
          </w:rPr>
          <w:fldChar w:fldCharType="begin"/>
        </w:r>
        <w:r>
          <w:rPr>
            <w:noProof/>
            <w:webHidden/>
          </w:rPr>
          <w:instrText xml:space="preserve"> PAGEREF _Toc161636000 \h </w:instrText>
        </w:r>
        <w:r>
          <w:rPr>
            <w:noProof/>
            <w:webHidden/>
          </w:rPr>
        </w:r>
        <w:r>
          <w:rPr>
            <w:noProof/>
            <w:webHidden/>
          </w:rPr>
          <w:fldChar w:fldCharType="separate"/>
        </w:r>
        <w:r>
          <w:rPr>
            <w:noProof/>
            <w:webHidden/>
          </w:rPr>
          <w:t>17</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6001" w:history="1">
        <w:r w:rsidRPr="00F95979">
          <w:rPr>
            <w:rStyle w:val="Hyperlink"/>
            <w:rFonts w:eastAsiaTheme="majorEastAsia"/>
            <w:noProof/>
          </w:rPr>
          <w:t>Figure 11:Gantt chart to show the Technical Work Evidence and Final Solution section</w:t>
        </w:r>
        <w:r>
          <w:rPr>
            <w:noProof/>
            <w:webHidden/>
          </w:rPr>
          <w:tab/>
        </w:r>
        <w:r>
          <w:rPr>
            <w:noProof/>
            <w:webHidden/>
          </w:rPr>
          <w:fldChar w:fldCharType="begin"/>
        </w:r>
        <w:r>
          <w:rPr>
            <w:noProof/>
            <w:webHidden/>
          </w:rPr>
          <w:instrText xml:space="preserve"> PAGEREF _Toc161636001 \h </w:instrText>
        </w:r>
        <w:r>
          <w:rPr>
            <w:noProof/>
            <w:webHidden/>
          </w:rPr>
        </w:r>
        <w:r>
          <w:rPr>
            <w:noProof/>
            <w:webHidden/>
          </w:rPr>
          <w:fldChar w:fldCharType="separate"/>
        </w:r>
        <w:r>
          <w:rPr>
            <w:noProof/>
            <w:webHidden/>
          </w:rPr>
          <w:t>18</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6002" w:history="1">
        <w:r w:rsidRPr="00F95979">
          <w:rPr>
            <w:rStyle w:val="Hyperlink"/>
            <w:rFonts w:eastAsiaTheme="majorEastAsia"/>
            <w:noProof/>
          </w:rPr>
          <w:t>Figure 12:Gantt chart to show the Final Solution section</w:t>
        </w:r>
        <w:r>
          <w:rPr>
            <w:noProof/>
            <w:webHidden/>
          </w:rPr>
          <w:tab/>
        </w:r>
        <w:r>
          <w:rPr>
            <w:noProof/>
            <w:webHidden/>
          </w:rPr>
          <w:fldChar w:fldCharType="begin"/>
        </w:r>
        <w:r>
          <w:rPr>
            <w:noProof/>
            <w:webHidden/>
          </w:rPr>
          <w:instrText xml:space="preserve"> PAGEREF _Toc161636002 \h </w:instrText>
        </w:r>
        <w:r>
          <w:rPr>
            <w:noProof/>
            <w:webHidden/>
          </w:rPr>
        </w:r>
        <w:r>
          <w:rPr>
            <w:noProof/>
            <w:webHidden/>
          </w:rPr>
          <w:fldChar w:fldCharType="separate"/>
        </w:r>
        <w:r>
          <w:rPr>
            <w:noProof/>
            <w:webHidden/>
          </w:rPr>
          <w:t>18</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6003" w:history="1">
        <w:r w:rsidRPr="00F95979">
          <w:rPr>
            <w:rStyle w:val="Hyperlink"/>
            <w:rFonts w:eastAsiaTheme="majorEastAsia"/>
            <w:noProof/>
          </w:rPr>
          <w:t>Figure 13: Gantt chart to show the Introduction and Background section</w:t>
        </w:r>
        <w:r>
          <w:rPr>
            <w:noProof/>
            <w:webHidden/>
          </w:rPr>
          <w:tab/>
        </w:r>
        <w:r>
          <w:rPr>
            <w:noProof/>
            <w:webHidden/>
          </w:rPr>
          <w:fldChar w:fldCharType="begin"/>
        </w:r>
        <w:r>
          <w:rPr>
            <w:noProof/>
            <w:webHidden/>
          </w:rPr>
          <w:instrText xml:space="preserve"> PAGEREF _Toc161636003 \h </w:instrText>
        </w:r>
        <w:r>
          <w:rPr>
            <w:noProof/>
            <w:webHidden/>
          </w:rPr>
        </w:r>
        <w:r>
          <w:rPr>
            <w:noProof/>
            <w:webHidden/>
          </w:rPr>
          <w:fldChar w:fldCharType="separate"/>
        </w:r>
        <w:r>
          <w:rPr>
            <w:noProof/>
            <w:webHidden/>
          </w:rPr>
          <w:t>18</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6004" w:history="1">
        <w:r w:rsidRPr="00F95979">
          <w:rPr>
            <w:rStyle w:val="Hyperlink"/>
            <w:rFonts w:eastAsiaTheme="majorEastAsia"/>
            <w:noProof/>
          </w:rPr>
          <w:t>Figure 14:Gantt chart to show the Technical Approach and  Results Analysis and Conclusions section</w:t>
        </w:r>
        <w:r>
          <w:rPr>
            <w:noProof/>
            <w:webHidden/>
          </w:rPr>
          <w:tab/>
        </w:r>
        <w:r>
          <w:rPr>
            <w:noProof/>
            <w:webHidden/>
          </w:rPr>
          <w:fldChar w:fldCharType="begin"/>
        </w:r>
        <w:r>
          <w:rPr>
            <w:noProof/>
            <w:webHidden/>
          </w:rPr>
          <w:instrText xml:space="preserve"> PAGEREF _Toc161636004 \h </w:instrText>
        </w:r>
        <w:r>
          <w:rPr>
            <w:noProof/>
            <w:webHidden/>
          </w:rPr>
        </w:r>
        <w:r>
          <w:rPr>
            <w:noProof/>
            <w:webHidden/>
          </w:rPr>
          <w:fldChar w:fldCharType="separate"/>
        </w:r>
        <w:r>
          <w:rPr>
            <w:noProof/>
            <w:webHidden/>
          </w:rPr>
          <w:t>19</w:t>
        </w:r>
        <w:r>
          <w:rPr>
            <w:noProof/>
            <w:webHidden/>
          </w:rPr>
          <w:fldChar w:fldCharType="end"/>
        </w:r>
      </w:hyperlink>
    </w:p>
    <w:p w:rsidR="000E325E" w:rsidRDefault="000E325E">
      <w:pPr>
        <w:pStyle w:val="TableofFigures"/>
        <w:tabs>
          <w:tab w:val="right" w:leader="dot" w:pos="9350"/>
        </w:tabs>
        <w:rPr>
          <w:rFonts w:asciiTheme="minorHAnsi" w:eastAsiaTheme="minorEastAsia" w:hAnsiTheme="minorHAnsi" w:cstheme="minorBidi"/>
          <w:noProof/>
          <w:color w:val="auto"/>
          <w:szCs w:val="22"/>
          <w:lang w:val="en-US"/>
        </w:rPr>
      </w:pPr>
      <w:hyperlink w:anchor="_Toc161636005" w:history="1">
        <w:r w:rsidRPr="00F95979">
          <w:rPr>
            <w:rStyle w:val="Hyperlink"/>
            <w:rFonts w:eastAsiaTheme="majorEastAsia"/>
            <w:noProof/>
          </w:rPr>
          <w:t>Figure 15: Gantt chart to show the Final Report Writing section</w:t>
        </w:r>
        <w:r>
          <w:rPr>
            <w:noProof/>
            <w:webHidden/>
          </w:rPr>
          <w:tab/>
        </w:r>
        <w:r>
          <w:rPr>
            <w:noProof/>
            <w:webHidden/>
          </w:rPr>
          <w:fldChar w:fldCharType="begin"/>
        </w:r>
        <w:r>
          <w:rPr>
            <w:noProof/>
            <w:webHidden/>
          </w:rPr>
          <w:instrText xml:space="preserve"> PAGEREF _Toc161636005 \h </w:instrText>
        </w:r>
        <w:r>
          <w:rPr>
            <w:noProof/>
            <w:webHidden/>
          </w:rPr>
        </w:r>
        <w:r>
          <w:rPr>
            <w:noProof/>
            <w:webHidden/>
          </w:rPr>
          <w:fldChar w:fldCharType="separate"/>
        </w:r>
        <w:r>
          <w:rPr>
            <w:noProof/>
            <w:webHidden/>
          </w:rPr>
          <w:t>19</w:t>
        </w:r>
        <w:r>
          <w:rPr>
            <w:noProof/>
            <w:webHidden/>
          </w:rPr>
          <w:fldChar w:fldCharType="end"/>
        </w:r>
      </w:hyperlink>
    </w:p>
    <w:p w:rsidR="00B0373C" w:rsidRDefault="00195B5C" w:rsidP="00B530AC">
      <w:pPr>
        <w:tabs>
          <w:tab w:val="left" w:pos="270"/>
        </w:tabs>
      </w:pPr>
      <w:r>
        <w:fldChar w:fldCharType="end"/>
      </w: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Default="000B1208" w:rsidP="00B530AC">
      <w:pPr>
        <w:tabs>
          <w:tab w:val="left" w:pos="270"/>
        </w:tabs>
      </w:pPr>
    </w:p>
    <w:p w:rsidR="000B1208" w:rsidRPr="00B0373C" w:rsidRDefault="000B1208" w:rsidP="00B530AC">
      <w:pPr>
        <w:tabs>
          <w:tab w:val="left" w:pos="270"/>
        </w:tabs>
      </w:pPr>
    </w:p>
    <w:p w:rsidR="00AB5EF4" w:rsidRDefault="00AB5EF4" w:rsidP="00B530AC">
      <w:pPr>
        <w:tabs>
          <w:tab w:val="left" w:pos="270"/>
        </w:tabs>
      </w:pPr>
    </w:p>
    <w:p w:rsidR="00AB5EF4" w:rsidRDefault="00AB5EF4" w:rsidP="00B530AC">
      <w:pPr>
        <w:tabs>
          <w:tab w:val="left" w:pos="270"/>
        </w:tabs>
      </w:pPr>
    </w:p>
    <w:p w:rsidR="00AB5EF4" w:rsidRDefault="00AB5EF4" w:rsidP="00B530AC">
      <w:pPr>
        <w:tabs>
          <w:tab w:val="left" w:pos="270"/>
        </w:tabs>
      </w:pPr>
    </w:p>
    <w:p w:rsidR="00AB5EF4" w:rsidRDefault="00AB5EF4" w:rsidP="00B530AC">
      <w:pPr>
        <w:tabs>
          <w:tab w:val="left" w:pos="270"/>
        </w:tabs>
      </w:pPr>
    </w:p>
    <w:p w:rsidR="00AB5EF4" w:rsidRDefault="00AB5EF4" w:rsidP="00B530AC">
      <w:pPr>
        <w:tabs>
          <w:tab w:val="left" w:pos="270"/>
        </w:tabs>
      </w:pPr>
    </w:p>
    <w:p w:rsidR="00A06677" w:rsidRPr="00E93DF9" w:rsidRDefault="00A06677" w:rsidP="00F97B94">
      <w:pPr>
        <w:pStyle w:val="Heading1"/>
        <w:numPr>
          <w:ilvl w:val="0"/>
          <w:numId w:val="7"/>
        </w:numPr>
        <w:ind w:left="0" w:firstLine="0"/>
        <w:jc w:val="both"/>
        <w:rPr>
          <w:rFonts w:ascii="Arial" w:hAnsi="Arial" w:cs="Arial"/>
          <w:b/>
          <w:sz w:val="22"/>
          <w:szCs w:val="22"/>
          <w:u w:val="single"/>
        </w:rPr>
      </w:pPr>
      <w:bookmarkStart w:id="1" w:name="_Toc161636067"/>
      <w:r w:rsidRPr="00E93DF9">
        <w:rPr>
          <w:rFonts w:ascii="Arial" w:hAnsi="Arial" w:cs="Arial"/>
          <w:b/>
          <w:sz w:val="22"/>
          <w:szCs w:val="22"/>
          <w:u w:val="single"/>
        </w:rPr>
        <w:lastRenderedPageBreak/>
        <w:t>INTRODUCTION</w:t>
      </w:r>
      <w:bookmarkEnd w:id="1"/>
    </w:p>
    <w:p w:rsidR="00A06677" w:rsidRPr="00E93DF9" w:rsidRDefault="00A06677" w:rsidP="00B530AC">
      <w:pPr>
        <w:tabs>
          <w:tab w:val="left" w:pos="270"/>
        </w:tabs>
        <w:jc w:val="both"/>
        <w:rPr>
          <w:rFonts w:ascii="Arial" w:hAnsi="Arial" w:cs="Arial"/>
          <w:color w:val="auto"/>
          <w:szCs w:val="22"/>
        </w:rPr>
      </w:pPr>
    </w:p>
    <w:p w:rsidR="00A06677" w:rsidRPr="00E93DF9" w:rsidRDefault="00A06677" w:rsidP="00F97B94">
      <w:pPr>
        <w:spacing w:line="360" w:lineRule="auto"/>
        <w:jc w:val="both"/>
        <w:rPr>
          <w:rFonts w:ascii="Arial" w:hAnsi="Arial" w:cs="Arial"/>
          <w:color w:val="2E74B5" w:themeColor="accent1" w:themeShade="BF"/>
          <w:szCs w:val="22"/>
        </w:rPr>
      </w:pPr>
      <w:r w:rsidRPr="00E93DF9">
        <w:rPr>
          <w:rFonts w:ascii="Arial" w:hAnsi="Arial" w:cs="Arial"/>
          <w:color w:val="auto"/>
          <w:szCs w:val="22"/>
        </w:rPr>
        <w:t xml:space="preserve">The objective of this report is to analyse </w:t>
      </w:r>
      <w:r w:rsidR="00BF0CA9" w:rsidRPr="00E93DF9">
        <w:rPr>
          <w:rFonts w:ascii="Arial" w:hAnsi="Arial" w:cs="Arial"/>
          <w:color w:val="auto"/>
          <w:szCs w:val="22"/>
        </w:rPr>
        <w:t xml:space="preserve">the </w:t>
      </w:r>
      <w:r w:rsidR="000178C2" w:rsidRPr="00E93DF9">
        <w:rPr>
          <w:rFonts w:ascii="Arial" w:hAnsi="Arial" w:cs="Arial"/>
          <w:color w:val="auto"/>
          <w:szCs w:val="22"/>
        </w:rPr>
        <w:t xml:space="preserve">multi-component </w:t>
      </w:r>
      <w:r w:rsidR="00BF0CA9" w:rsidRPr="00E93DF9">
        <w:rPr>
          <w:rFonts w:ascii="Arial" w:hAnsi="Arial" w:cs="Arial"/>
          <w:color w:val="auto"/>
          <w:szCs w:val="22"/>
        </w:rPr>
        <w:t>diffusion related issues</w:t>
      </w:r>
      <w:r w:rsidRPr="00E93DF9">
        <w:rPr>
          <w:rFonts w:ascii="Arial" w:hAnsi="Arial" w:cs="Arial"/>
          <w:color w:val="auto"/>
          <w:szCs w:val="22"/>
        </w:rPr>
        <w:t xml:space="preserve"> faced by </w:t>
      </w:r>
      <w:proofErr w:type="spellStart"/>
      <w:r w:rsidR="00BF0CA9" w:rsidRPr="00E93DF9">
        <w:rPr>
          <w:rFonts w:ascii="Arial" w:hAnsi="Arial" w:cs="Arial"/>
          <w:color w:val="auto"/>
          <w:szCs w:val="22"/>
        </w:rPr>
        <w:t>Thermo</w:t>
      </w:r>
      <w:proofErr w:type="spellEnd"/>
      <w:r w:rsidR="00BF0CA9" w:rsidRPr="00E93DF9">
        <w:rPr>
          <w:rFonts w:ascii="Arial" w:hAnsi="Arial" w:cs="Arial"/>
          <w:color w:val="auto"/>
          <w:szCs w:val="22"/>
        </w:rPr>
        <w:t xml:space="preserve"> </w:t>
      </w:r>
      <w:proofErr w:type="spellStart"/>
      <w:r w:rsidR="00BF0CA9" w:rsidRPr="00E93DF9">
        <w:rPr>
          <w:rFonts w:ascii="Arial" w:hAnsi="Arial" w:cs="Arial"/>
          <w:color w:val="auto"/>
          <w:szCs w:val="22"/>
        </w:rPr>
        <w:t>Calc</w:t>
      </w:r>
      <w:proofErr w:type="spellEnd"/>
      <w:r w:rsidRPr="00E93DF9">
        <w:rPr>
          <w:rFonts w:ascii="Arial" w:hAnsi="Arial" w:cs="Arial"/>
          <w:color w:val="auto"/>
          <w:szCs w:val="22"/>
        </w:rPr>
        <w:t xml:space="preserve"> </w:t>
      </w:r>
      <w:r w:rsidR="00BF0CA9" w:rsidRPr="00E93DF9">
        <w:rPr>
          <w:rFonts w:ascii="Arial" w:hAnsi="Arial" w:cs="Arial"/>
          <w:color w:val="auto"/>
          <w:szCs w:val="22"/>
        </w:rPr>
        <w:t xml:space="preserve">Software </w:t>
      </w:r>
      <w:r w:rsidRPr="00E93DF9">
        <w:rPr>
          <w:rFonts w:ascii="Arial" w:hAnsi="Arial" w:cs="Arial"/>
          <w:color w:val="auto"/>
          <w:szCs w:val="22"/>
        </w:rPr>
        <w:t xml:space="preserve">in recent years </w:t>
      </w:r>
      <w:r w:rsidR="00BF0CA9" w:rsidRPr="00E93DF9">
        <w:rPr>
          <w:rFonts w:ascii="Arial" w:hAnsi="Arial" w:cs="Arial"/>
          <w:color w:val="auto"/>
          <w:szCs w:val="22"/>
        </w:rPr>
        <w:t xml:space="preserve">during 3D printing metal objects from the alloy of Calcium, Zinc and Magnesium </w:t>
      </w:r>
      <w:r w:rsidRPr="00E93DF9">
        <w:rPr>
          <w:rFonts w:ascii="Arial" w:hAnsi="Arial" w:cs="Arial"/>
          <w:color w:val="auto"/>
          <w:szCs w:val="22"/>
        </w:rPr>
        <w:t xml:space="preserve">and to propose </w:t>
      </w:r>
      <w:r w:rsidR="00BF0CA9" w:rsidRPr="00E93DF9">
        <w:rPr>
          <w:rFonts w:ascii="Arial" w:hAnsi="Arial" w:cs="Arial"/>
          <w:color w:val="auto"/>
          <w:szCs w:val="22"/>
        </w:rPr>
        <w:t>the most accurate and computationally fast machine learning method</w:t>
      </w:r>
      <w:r w:rsidRPr="00E93DF9">
        <w:rPr>
          <w:rFonts w:ascii="Arial" w:hAnsi="Arial" w:cs="Arial"/>
          <w:color w:val="auto"/>
          <w:szCs w:val="22"/>
        </w:rPr>
        <w:t xml:space="preserve"> </w:t>
      </w:r>
      <w:r w:rsidR="000178C2" w:rsidRPr="00E93DF9">
        <w:rPr>
          <w:rFonts w:ascii="Arial" w:hAnsi="Arial" w:cs="Arial"/>
          <w:color w:val="auto"/>
          <w:szCs w:val="22"/>
        </w:rPr>
        <w:t>to infer thermodynamic and mobility data.</w:t>
      </w:r>
      <w:r w:rsidRPr="00E93DF9">
        <w:rPr>
          <w:rFonts w:ascii="Arial" w:hAnsi="Arial" w:cs="Arial"/>
          <w:color w:val="auto"/>
          <w:szCs w:val="22"/>
        </w:rPr>
        <w:t xml:space="preserve"> </w:t>
      </w:r>
    </w:p>
    <w:p w:rsidR="00467804" w:rsidRPr="00E93DF9" w:rsidRDefault="00467804" w:rsidP="00F97B94">
      <w:pPr>
        <w:pStyle w:val="Heading1"/>
        <w:numPr>
          <w:ilvl w:val="0"/>
          <w:numId w:val="7"/>
        </w:numPr>
        <w:ind w:left="0" w:firstLine="0"/>
        <w:jc w:val="both"/>
        <w:rPr>
          <w:rFonts w:ascii="Arial" w:hAnsi="Arial" w:cs="Arial"/>
          <w:b/>
          <w:color w:val="auto"/>
          <w:sz w:val="22"/>
          <w:szCs w:val="22"/>
          <w:u w:val="single"/>
        </w:rPr>
      </w:pPr>
      <w:bookmarkStart w:id="2" w:name="_Toc161636068"/>
      <w:r w:rsidRPr="00E93DF9">
        <w:rPr>
          <w:rFonts w:ascii="Arial" w:hAnsi="Arial" w:cs="Arial"/>
          <w:b/>
          <w:sz w:val="22"/>
          <w:szCs w:val="22"/>
          <w:u w:val="single"/>
        </w:rPr>
        <w:t>SYSTEM ENGINEERING AND REQUIREMENTS</w:t>
      </w:r>
      <w:bookmarkEnd w:id="2"/>
    </w:p>
    <w:p w:rsidR="002262B7" w:rsidRPr="00E93DF9" w:rsidRDefault="002262B7" w:rsidP="00B530AC">
      <w:pPr>
        <w:ind w:left="270"/>
        <w:jc w:val="both"/>
        <w:rPr>
          <w:rFonts w:ascii="Arial" w:hAnsi="Arial" w:cs="Arial"/>
          <w:color w:val="auto"/>
          <w:szCs w:val="22"/>
        </w:rPr>
      </w:pPr>
    </w:p>
    <w:p w:rsidR="00467804" w:rsidRPr="00E93DF9" w:rsidRDefault="00467804" w:rsidP="00F97B94">
      <w:pPr>
        <w:pStyle w:val="Heading2"/>
        <w:numPr>
          <w:ilvl w:val="1"/>
          <w:numId w:val="7"/>
        </w:numPr>
        <w:ind w:left="0" w:firstLine="0"/>
        <w:jc w:val="both"/>
        <w:rPr>
          <w:rFonts w:ascii="Arial" w:hAnsi="Arial" w:cs="Arial"/>
          <w:b/>
          <w:color w:val="538135" w:themeColor="accent6" w:themeShade="BF"/>
          <w:sz w:val="22"/>
          <w:szCs w:val="22"/>
        </w:rPr>
      </w:pPr>
      <w:bookmarkStart w:id="3" w:name="_Toc161636069"/>
      <w:r w:rsidRPr="00E93DF9">
        <w:rPr>
          <w:rFonts w:ascii="Arial" w:hAnsi="Arial" w:cs="Arial"/>
          <w:b/>
          <w:color w:val="538135" w:themeColor="accent6" w:themeShade="BF"/>
          <w:sz w:val="22"/>
          <w:szCs w:val="22"/>
        </w:rPr>
        <w:t>BACKGROUND OF THE PROJECT</w:t>
      </w:r>
      <w:bookmarkEnd w:id="3"/>
    </w:p>
    <w:p w:rsidR="002262B7" w:rsidRPr="00E93DF9" w:rsidRDefault="002262B7" w:rsidP="00B530AC">
      <w:pPr>
        <w:ind w:left="270"/>
        <w:jc w:val="both"/>
        <w:rPr>
          <w:rFonts w:ascii="Arial" w:hAnsi="Arial" w:cs="Arial"/>
          <w:color w:val="auto"/>
          <w:szCs w:val="22"/>
        </w:rPr>
      </w:pPr>
    </w:p>
    <w:p w:rsidR="000178C2" w:rsidRPr="00E93DF9" w:rsidRDefault="000178C2" w:rsidP="00F97B94">
      <w:pPr>
        <w:spacing w:line="360" w:lineRule="auto"/>
        <w:jc w:val="both"/>
        <w:rPr>
          <w:rFonts w:ascii="Arial" w:hAnsi="Arial" w:cs="Arial"/>
          <w:color w:val="auto"/>
          <w:szCs w:val="22"/>
        </w:rPr>
      </w:pPr>
      <w:r w:rsidRPr="00E93DF9">
        <w:rPr>
          <w:rFonts w:ascii="Arial" w:hAnsi="Arial" w:cs="Arial"/>
          <w:color w:val="auto"/>
          <w:szCs w:val="22"/>
        </w:rPr>
        <w:t>Additive manufacturing is a method for creating components directly from 3D model data, typically building them layer by layer, as opposed to traditional subtractive methods like machining or milling. The market offers a wide variety of Additive Manufacturing equipment, and their availability is steadily increasing. This equipment can generally be categorized into powder bed, powder fed, and wire fed systems.</w:t>
      </w:r>
    </w:p>
    <w:p w:rsidR="000178C2" w:rsidRPr="00E93DF9" w:rsidRDefault="000178C2" w:rsidP="00B530AC">
      <w:pPr>
        <w:tabs>
          <w:tab w:val="left" w:pos="270"/>
        </w:tabs>
        <w:spacing w:line="240" w:lineRule="auto"/>
        <w:ind w:left="360"/>
        <w:jc w:val="both"/>
        <w:rPr>
          <w:rFonts w:ascii="Arial" w:hAnsi="Arial" w:cs="Arial"/>
          <w:color w:val="auto"/>
          <w:szCs w:val="22"/>
        </w:rPr>
      </w:pPr>
    </w:p>
    <w:p w:rsidR="000178C2" w:rsidRPr="00E93DF9" w:rsidRDefault="000178C2" w:rsidP="00F97B94">
      <w:pPr>
        <w:spacing w:line="360" w:lineRule="auto"/>
        <w:jc w:val="both"/>
        <w:rPr>
          <w:rFonts w:ascii="Arial" w:hAnsi="Arial" w:cs="Arial"/>
          <w:color w:val="auto"/>
          <w:szCs w:val="22"/>
        </w:rPr>
      </w:pPr>
      <w:r w:rsidRPr="00E93DF9">
        <w:rPr>
          <w:rFonts w:ascii="Arial" w:hAnsi="Arial" w:cs="Arial"/>
          <w:color w:val="auto"/>
          <w:szCs w:val="22"/>
        </w:rPr>
        <w:t>In the process of creating metallic Additive Manufacturing parts or alloys, there is a complicated thermal cycle that includes directional heat removal and repeated cycles of melting and quick solidification. Additionally, many alloys undergo repeated transformations in their solid state. These elements add a level of complexity to understanding how microstructures develop and their properties, which is not usually seen in conventional manufacturing processes.</w:t>
      </w:r>
    </w:p>
    <w:p w:rsidR="000178C2" w:rsidRPr="00E93DF9" w:rsidRDefault="000178C2" w:rsidP="00B530AC">
      <w:pPr>
        <w:tabs>
          <w:tab w:val="left" w:pos="270"/>
        </w:tabs>
        <w:spacing w:line="240" w:lineRule="auto"/>
        <w:ind w:left="360"/>
        <w:jc w:val="both"/>
        <w:rPr>
          <w:rFonts w:ascii="Arial" w:hAnsi="Arial" w:cs="Arial"/>
          <w:color w:val="auto"/>
          <w:szCs w:val="22"/>
        </w:rPr>
      </w:pPr>
    </w:p>
    <w:p w:rsidR="000178C2" w:rsidRPr="00E93DF9" w:rsidRDefault="000178C2" w:rsidP="00F97B94">
      <w:pPr>
        <w:spacing w:line="360" w:lineRule="auto"/>
        <w:jc w:val="both"/>
        <w:rPr>
          <w:rFonts w:ascii="Arial" w:hAnsi="Arial" w:cs="Arial"/>
          <w:color w:val="auto"/>
          <w:szCs w:val="22"/>
        </w:rPr>
      </w:pPr>
      <w:r w:rsidRPr="00E93DF9">
        <w:rPr>
          <w:rFonts w:ascii="Arial" w:hAnsi="Arial" w:cs="Arial"/>
          <w:color w:val="auto"/>
          <w:szCs w:val="22"/>
        </w:rPr>
        <w:t xml:space="preserve">Qualification and certification have consistently been recognized as obstacles to the broad acceptance of AM for structurally critical parts; the existing procedure is overly expensive and time-consuming. Therefore, the importance of surrogate model to efficiently model multicomponent diffusion to efficiently determine the process of additive manufacturing process.  </w:t>
      </w:r>
    </w:p>
    <w:p w:rsidR="002262B7" w:rsidRPr="00E93DF9" w:rsidRDefault="002262B7" w:rsidP="00B530AC">
      <w:pPr>
        <w:pStyle w:val="ListParagraph"/>
        <w:tabs>
          <w:tab w:val="left" w:pos="270"/>
        </w:tabs>
        <w:ind w:left="732"/>
        <w:jc w:val="both"/>
        <w:rPr>
          <w:rFonts w:ascii="Arial" w:hAnsi="Arial" w:cs="Arial"/>
          <w:color w:val="auto"/>
          <w:szCs w:val="22"/>
        </w:rPr>
      </w:pPr>
    </w:p>
    <w:p w:rsidR="00710A75" w:rsidRPr="00E93DF9" w:rsidRDefault="00710A75" w:rsidP="00F97B94">
      <w:pPr>
        <w:pStyle w:val="Heading2"/>
        <w:numPr>
          <w:ilvl w:val="1"/>
          <w:numId w:val="7"/>
        </w:numPr>
        <w:tabs>
          <w:tab w:val="left" w:pos="270"/>
        </w:tabs>
        <w:ind w:left="0" w:firstLine="0"/>
        <w:jc w:val="both"/>
        <w:rPr>
          <w:rFonts w:ascii="Arial" w:hAnsi="Arial" w:cs="Arial"/>
          <w:b/>
          <w:color w:val="538135" w:themeColor="accent6" w:themeShade="BF"/>
          <w:sz w:val="22"/>
          <w:szCs w:val="22"/>
        </w:rPr>
      </w:pPr>
      <w:bookmarkStart w:id="4" w:name="_Toc161636070"/>
      <w:r w:rsidRPr="00E93DF9">
        <w:rPr>
          <w:rFonts w:ascii="Arial" w:hAnsi="Arial" w:cs="Arial"/>
          <w:b/>
          <w:color w:val="538135" w:themeColor="accent6" w:themeShade="BF"/>
          <w:sz w:val="22"/>
          <w:szCs w:val="22"/>
        </w:rPr>
        <w:t>AIMS</w:t>
      </w:r>
      <w:bookmarkEnd w:id="4"/>
    </w:p>
    <w:p w:rsidR="00FD353F" w:rsidRPr="00E93DF9" w:rsidRDefault="00FD353F" w:rsidP="00B530AC">
      <w:pPr>
        <w:tabs>
          <w:tab w:val="left" w:pos="270"/>
        </w:tabs>
        <w:jc w:val="both"/>
        <w:rPr>
          <w:rFonts w:ascii="Arial" w:hAnsi="Arial" w:cs="Arial"/>
          <w:color w:val="auto"/>
          <w:szCs w:val="22"/>
        </w:rPr>
      </w:pPr>
    </w:p>
    <w:p w:rsidR="00FD353F" w:rsidRPr="00E93DF9" w:rsidRDefault="00FD353F" w:rsidP="00F97B94">
      <w:pPr>
        <w:spacing w:line="360" w:lineRule="auto"/>
        <w:jc w:val="both"/>
        <w:rPr>
          <w:rFonts w:ascii="Arial" w:hAnsi="Arial" w:cs="Arial"/>
          <w:color w:val="auto"/>
          <w:szCs w:val="22"/>
          <w:lang w:val="en-US"/>
        </w:rPr>
      </w:pPr>
      <w:r w:rsidRPr="00E93DF9">
        <w:rPr>
          <w:rFonts w:ascii="Arial" w:hAnsi="Arial" w:cs="Arial"/>
          <w:color w:val="auto"/>
          <w:szCs w:val="22"/>
          <w:lang w:val="en-US"/>
        </w:rPr>
        <w:t xml:space="preserve">The aim of the project is to generate </w:t>
      </w:r>
      <w:r w:rsidRPr="00E93DF9">
        <w:rPr>
          <w:rFonts w:ascii="Arial" w:hAnsi="Arial" w:cs="Arial"/>
          <w:color w:val="auto"/>
          <w:szCs w:val="22"/>
        </w:rPr>
        <w:t>the most accurate and computationally fast machine learning method to infer thermodynamic and mobility data</w:t>
      </w:r>
      <w:r w:rsidRPr="00E93DF9">
        <w:rPr>
          <w:rFonts w:ascii="Arial" w:hAnsi="Arial" w:cs="Arial"/>
          <w:color w:val="auto"/>
          <w:szCs w:val="22"/>
          <w:lang w:val="en-US"/>
        </w:rPr>
        <w:t> for fast diffusion of the metallic alloys during the 3D printing process.</w:t>
      </w:r>
    </w:p>
    <w:p w:rsidR="00710A75" w:rsidRPr="00E93DF9" w:rsidRDefault="00710A75" w:rsidP="00B530AC">
      <w:pPr>
        <w:tabs>
          <w:tab w:val="left" w:pos="270"/>
        </w:tabs>
        <w:jc w:val="both"/>
        <w:rPr>
          <w:rFonts w:ascii="Arial" w:hAnsi="Arial" w:cs="Arial"/>
          <w:color w:val="auto"/>
          <w:szCs w:val="22"/>
        </w:rPr>
      </w:pPr>
    </w:p>
    <w:p w:rsidR="00710A75" w:rsidRPr="00E93DF9" w:rsidRDefault="00710A75" w:rsidP="00F97B94">
      <w:pPr>
        <w:pStyle w:val="Heading2"/>
        <w:numPr>
          <w:ilvl w:val="1"/>
          <w:numId w:val="7"/>
        </w:numPr>
        <w:tabs>
          <w:tab w:val="left" w:pos="270"/>
        </w:tabs>
        <w:ind w:left="0" w:firstLine="0"/>
        <w:jc w:val="both"/>
        <w:rPr>
          <w:rFonts w:ascii="Arial" w:hAnsi="Arial" w:cs="Arial"/>
          <w:b/>
          <w:color w:val="538135" w:themeColor="accent6" w:themeShade="BF"/>
          <w:sz w:val="22"/>
          <w:szCs w:val="22"/>
        </w:rPr>
      </w:pPr>
      <w:bookmarkStart w:id="5" w:name="_Toc161636071"/>
      <w:r w:rsidRPr="00E93DF9">
        <w:rPr>
          <w:rFonts w:ascii="Arial" w:hAnsi="Arial" w:cs="Arial"/>
          <w:b/>
          <w:color w:val="538135" w:themeColor="accent6" w:themeShade="BF"/>
          <w:sz w:val="22"/>
          <w:szCs w:val="22"/>
        </w:rPr>
        <w:t>OBJECTIVES</w:t>
      </w:r>
      <w:bookmarkEnd w:id="5"/>
    </w:p>
    <w:p w:rsidR="002262B7" w:rsidRPr="00E93DF9" w:rsidRDefault="002262B7" w:rsidP="00B530AC">
      <w:pPr>
        <w:tabs>
          <w:tab w:val="left" w:pos="270"/>
        </w:tabs>
        <w:jc w:val="both"/>
        <w:rPr>
          <w:rFonts w:ascii="Arial" w:hAnsi="Arial" w:cs="Arial"/>
          <w:color w:val="auto"/>
          <w:szCs w:val="22"/>
        </w:rPr>
      </w:pPr>
    </w:p>
    <w:p w:rsidR="005F6D2B" w:rsidRPr="00E93DF9" w:rsidRDefault="00FD353F" w:rsidP="00F97B94">
      <w:pPr>
        <w:pStyle w:val="Default"/>
        <w:jc w:val="both"/>
        <w:rPr>
          <w:rFonts w:ascii="Arial" w:hAnsi="Arial" w:cs="Arial"/>
          <w:color w:val="auto"/>
          <w:sz w:val="22"/>
          <w:szCs w:val="22"/>
        </w:rPr>
      </w:pPr>
      <w:r w:rsidRPr="00E93DF9">
        <w:rPr>
          <w:rFonts w:ascii="Arial" w:hAnsi="Arial" w:cs="Arial"/>
          <w:color w:val="auto"/>
          <w:sz w:val="22"/>
          <w:szCs w:val="22"/>
        </w:rPr>
        <w:t xml:space="preserve">The objective of this project is </w:t>
      </w:r>
      <w:r w:rsidR="00977C6D" w:rsidRPr="00E93DF9">
        <w:rPr>
          <w:rFonts w:ascii="Arial" w:hAnsi="Arial" w:cs="Arial"/>
          <w:color w:val="auto"/>
          <w:sz w:val="22"/>
          <w:szCs w:val="22"/>
        </w:rPr>
        <w:t>as follows:</w:t>
      </w:r>
    </w:p>
    <w:p w:rsidR="00C92B91" w:rsidRPr="00E93DF9" w:rsidRDefault="00C92B91" w:rsidP="00B530AC">
      <w:pPr>
        <w:pStyle w:val="Default"/>
        <w:tabs>
          <w:tab w:val="left" w:pos="270"/>
        </w:tabs>
        <w:jc w:val="both"/>
        <w:rPr>
          <w:rFonts w:ascii="Arial" w:hAnsi="Arial" w:cs="Arial"/>
          <w:color w:val="auto"/>
          <w:sz w:val="22"/>
          <w:szCs w:val="22"/>
        </w:rPr>
      </w:pPr>
    </w:p>
    <w:p w:rsidR="00546A17" w:rsidRPr="00E93DF9" w:rsidRDefault="00546A17" w:rsidP="00B36E50">
      <w:pPr>
        <w:pStyle w:val="Default"/>
        <w:numPr>
          <w:ilvl w:val="0"/>
          <w:numId w:val="30"/>
        </w:numPr>
        <w:tabs>
          <w:tab w:val="left" w:pos="270"/>
          <w:tab w:val="left" w:pos="852"/>
        </w:tabs>
        <w:spacing w:line="360" w:lineRule="auto"/>
        <w:jc w:val="both"/>
        <w:rPr>
          <w:rFonts w:ascii="Arial" w:hAnsi="Arial" w:cs="Arial"/>
          <w:color w:val="auto"/>
          <w:sz w:val="22"/>
          <w:szCs w:val="22"/>
        </w:rPr>
      </w:pPr>
      <w:r w:rsidRPr="00E93DF9">
        <w:rPr>
          <w:rFonts w:ascii="Arial" w:hAnsi="Arial" w:cs="Arial"/>
          <w:color w:val="auto"/>
          <w:sz w:val="22"/>
          <w:szCs w:val="22"/>
        </w:rPr>
        <w:lastRenderedPageBreak/>
        <w:t>To investigate that whether machine learning can accelerate simulatio</w:t>
      </w:r>
      <w:r w:rsidR="00E93DF9">
        <w:rPr>
          <w:rFonts w:ascii="Arial" w:hAnsi="Arial" w:cs="Arial"/>
          <w:color w:val="auto"/>
          <w:sz w:val="22"/>
          <w:szCs w:val="22"/>
        </w:rPr>
        <w:t>ns of multi-component diffusion.</w:t>
      </w:r>
    </w:p>
    <w:p w:rsidR="00B36E50" w:rsidRDefault="00546A17" w:rsidP="00B36E50">
      <w:pPr>
        <w:pStyle w:val="NormalWeb"/>
        <w:numPr>
          <w:ilvl w:val="0"/>
          <w:numId w:val="30"/>
        </w:numPr>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E93DF9">
        <w:rPr>
          <w:rFonts w:ascii="Arial" w:hAnsi="Arial" w:cs="Arial"/>
          <w:sz w:val="22"/>
          <w:szCs w:val="22"/>
        </w:rPr>
        <w:t>To c</w:t>
      </w:r>
      <w:r w:rsidR="00FD353F" w:rsidRPr="00E93DF9">
        <w:rPr>
          <w:rFonts w:ascii="Arial" w:hAnsi="Arial" w:cs="Arial"/>
          <w:sz w:val="22"/>
          <w:szCs w:val="22"/>
        </w:rPr>
        <w:t>reate and validate a mathematical and computational ML framework for modeling complex material behaviors in metal AM.</w:t>
      </w:r>
    </w:p>
    <w:p w:rsidR="00546A17" w:rsidRPr="00B36E50" w:rsidRDefault="00546A17" w:rsidP="00B36E50">
      <w:pPr>
        <w:pStyle w:val="NormalWeb"/>
        <w:numPr>
          <w:ilvl w:val="0"/>
          <w:numId w:val="30"/>
        </w:numPr>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B36E50">
        <w:rPr>
          <w:rFonts w:ascii="Arial" w:hAnsi="Arial" w:cs="Arial"/>
          <w:sz w:val="22"/>
          <w:szCs w:val="22"/>
        </w:rPr>
        <w:t>To determine what is the most accurate and computationally fast machine learning method to infer thermodynamic and mobility data</w:t>
      </w:r>
      <w:r w:rsidR="00E93DF9" w:rsidRPr="00B36E50">
        <w:rPr>
          <w:rFonts w:ascii="Arial" w:hAnsi="Arial" w:cs="Arial"/>
          <w:sz w:val="22"/>
          <w:szCs w:val="22"/>
        </w:rPr>
        <w:t>.</w:t>
      </w:r>
    </w:p>
    <w:p w:rsidR="002262B7" w:rsidRPr="00E93DF9" w:rsidRDefault="002262B7" w:rsidP="00B530AC">
      <w:pPr>
        <w:tabs>
          <w:tab w:val="left" w:pos="270"/>
        </w:tabs>
        <w:jc w:val="both"/>
        <w:rPr>
          <w:rFonts w:ascii="Arial" w:hAnsi="Arial" w:cs="Arial"/>
          <w:color w:val="auto"/>
          <w:szCs w:val="22"/>
        </w:rPr>
      </w:pPr>
    </w:p>
    <w:p w:rsidR="00BB1F01" w:rsidRPr="00E93DF9" w:rsidRDefault="00BB1F01" w:rsidP="000E325E">
      <w:pPr>
        <w:pStyle w:val="Heading2"/>
        <w:numPr>
          <w:ilvl w:val="1"/>
          <w:numId w:val="7"/>
        </w:numPr>
        <w:tabs>
          <w:tab w:val="left" w:pos="270"/>
        </w:tabs>
        <w:ind w:left="0" w:firstLine="0"/>
        <w:jc w:val="both"/>
        <w:rPr>
          <w:rFonts w:ascii="Arial" w:hAnsi="Arial" w:cs="Arial"/>
          <w:b/>
          <w:color w:val="538135" w:themeColor="accent6" w:themeShade="BF"/>
          <w:sz w:val="22"/>
          <w:szCs w:val="22"/>
        </w:rPr>
      </w:pPr>
      <w:bookmarkStart w:id="6" w:name="_Toc161636072"/>
      <w:r w:rsidRPr="00E93DF9">
        <w:rPr>
          <w:rFonts w:ascii="Arial" w:hAnsi="Arial" w:cs="Arial"/>
          <w:b/>
          <w:color w:val="538135" w:themeColor="accent6" w:themeShade="BF"/>
          <w:sz w:val="22"/>
          <w:szCs w:val="22"/>
        </w:rPr>
        <w:t>TECHNICAL REQUIREMENTS ANALYSIS</w:t>
      </w:r>
      <w:bookmarkEnd w:id="6"/>
    </w:p>
    <w:p w:rsidR="00CF7E74" w:rsidRPr="00E93DF9" w:rsidRDefault="00CF7E74" w:rsidP="00B530AC">
      <w:pPr>
        <w:tabs>
          <w:tab w:val="left" w:pos="270"/>
        </w:tabs>
        <w:ind w:left="360"/>
        <w:jc w:val="both"/>
        <w:rPr>
          <w:rFonts w:ascii="Arial" w:hAnsi="Arial" w:cs="Arial"/>
          <w:color w:val="auto"/>
          <w:szCs w:val="22"/>
        </w:rPr>
      </w:pPr>
    </w:p>
    <w:p w:rsidR="008206AB" w:rsidRPr="008206AB" w:rsidRDefault="00F82DE8" w:rsidP="00F97B94">
      <w:pPr>
        <w:tabs>
          <w:tab w:val="left" w:pos="270"/>
        </w:tabs>
        <w:spacing w:line="360" w:lineRule="auto"/>
        <w:jc w:val="both"/>
        <w:rPr>
          <w:rFonts w:ascii="Times New Roman" w:hAnsi="Times New Roman"/>
          <w:color w:val="auto"/>
          <w:sz w:val="24"/>
          <w:szCs w:val="24"/>
          <w:lang w:val="en-US"/>
        </w:rPr>
      </w:pPr>
      <w:r>
        <w:rPr>
          <w:rFonts w:ascii="Arial" w:hAnsi="Arial" w:cs="Arial"/>
          <w:color w:val="auto"/>
          <w:szCs w:val="22"/>
          <w:lang w:val="en-US"/>
        </w:rPr>
        <w:t xml:space="preserve">Thermodynamic and mobility data for modelling multi-component diffusion in MG-Ca-Zn alloys for 3D printing is given for analyzing the fast diffusion criteria’s using machine learning algorithms. There are several machine learning algorithms like </w:t>
      </w:r>
      <w:r w:rsidRPr="00E93DF9">
        <w:rPr>
          <w:rFonts w:ascii="Arial" w:hAnsi="Arial" w:cs="Arial"/>
          <w:color w:val="auto"/>
          <w:szCs w:val="22"/>
          <w:lang w:val="en-US"/>
        </w:rPr>
        <w:t>Neural Network</w:t>
      </w:r>
      <w:r w:rsidR="0029424E">
        <w:rPr>
          <w:rFonts w:ascii="Arial" w:hAnsi="Arial" w:cs="Arial"/>
          <w:color w:val="auto"/>
          <w:szCs w:val="22"/>
          <w:lang w:val="en-US"/>
        </w:rPr>
        <w:t xml:space="preserve"> (NN)</w:t>
      </w:r>
      <w:r w:rsidRPr="00E93DF9">
        <w:rPr>
          <w:rFonts w:ascii="Arial" w:hAnsi="Arial" w:cs="Arial"/>
          <w:color w:val="auto"/>
          <w:szCs w:val="22"/>
          <w:lang w:val="en-US"/>
        </w:rPr>
        <w:t>, Linear Regression</w:t>
      </w:r>
      <w:r w:rsidR="0029424E">
        <w:rPr>
          <w:rFonts w:ascii="Arial" w:hAnsi="Arial" w:cs="Arial"/>
          <w:color w:val="auto"/>
          <w:szCs w:val="22"/>
          <w:lang w:val="en-US"/>
        </w:rPr>
        <w:t xml:space="preserve"> (LR)</w:t>
      </w:r>
      <w:r w:rsidRPr="00E93DF9">
        <w:rPr>
          <w:rFonts w:ascii="Arial" w:hAnsi="Arial" w:cs="Arial"/>
          <w:color w:val="auto"/>
          <w:szCs w:val="22"/>
          <w:lang w:val="en-US"/>
        </w:rPr>
        <w:t>, Polynomial Regression</w:t>
      </w:r>
      <w:r w:rsidR="0029424E">
        <w:rPr>
          <w:rFonts w:ascii="Arial" w:hAnsi="Arial" w:cs="Arial"/>
          <w:color w:val="auto"/>
          <w:szCs w:val="22"/>
          <w:lang w:val="en-US"/>
        </w:rPr>
        <w:t xml:space="preserve"> (PR)</w:t>
      </w:r>
      <w:r w:rsidRPr="00E93DF9">
        <w:rPr>
          <w:rFonts w:ascii="Arial" w:hAnsi="Arial" w:cs="Arial"/>
          <w:color w:val="auto"/>
          <w:szCs w:val="22"/>
          <w:lang w:val="en-US"/>
        </w:rPr>
        <w:t xml:space="preserve">, Random Forest Regression, Support Vector Regression, Systems Identification, Kriging, Radial Basis Functions (RBF), and Response Surface Model (RSM) have the potential of predicting the multi-component diffusion in more efficient way and hence </w:t>
      </w:r>
      <w:r>
        <w:rPr>
          <w:rFonts w:ascii="Arial" w:hAnsi="Arial" w:cs="Arial"/>
          <w:color w:val="auto"/>
          <w:szCs w:val="22"/>
          <w:lang w:val="en-US"/>
        </w:rPr>
        <w:t xml:space="preserve">can </w:t>
      </w:r>
      <w:r w:rsidRPr="00E93DF9">
        <w:rPr>
          <w:rFonts w:ascii="Arial" w:hAnsi="Arial" w:cs="Arial"/>
          <w:color w:val="auto"/>
          <w:szCs w:val="22"/>
          <w:lang w:val="en-US"/>
        </w:rPr>
        <w:t>accelerate the simulation of multi-component diffusion in metal additive manufacturing.</w:t>
      </w:r>
      <w:r>
        <w:rPr>
          <w:rFonts w:ascii="Arial" w:hAnsi="Arial" w:cs="Arial"/>
          <w:color w:val="auto"/>
          <w:szCs w:val="22"/>
          <w:lang w:val="en-US"/>
        </w:rPr>
        <w:t xml:space="preserve"> </w:t>
      </w:r>
      <w:r w:rsidR="005127F4">
        <w:rPr>
          <w:rFonts w:ascii="Arial" w:hAnsi="Arial" w:cs="Arial"/>
          <w:color w:val="auto"/>
          <w:szCs w:val="22"/>
          <w:lang w:val="en-US"/>
        </w:rPr>
        <w:t>The t</w:t>
      </w:r>
      <w:r w:rsidR="005127F4">
        <w:rPr>
          <w:rFonts w:ascii="Arial" w:hAnsi="Arial" w:cs="Arial"/>
          <w:szCs w:val="22"/>
          <w:lang w:val="en-US"/>
        </w:rPr>
        <w:t>op level requirement is like achieving a</w:t>
      </w:r>
      <w:r w:rsidR="008206AB" w:rsidRPr="008206AB">
        <w:rPr>
          <w:rFonts w:ascii="Arial" w:hAnsi="Arial" w:cs="Arial"/>
          <w:szCs w:val="22"/>
          <w:lang w:val="en-US"/>
        </w:rPr>
        <w:t xml:space="preserve">ccuracy &amp; </w:t>
      </w:r>
      <w:r w:rsidR="005127F4">
        <w:rPr>
          <w:rFonts w:ascii="Arial" w:hAnsi="Arial" w:cs="Arial"/>
          <w:szCs w:val="22"/>
          <w:lang w:val="en-US"/>
        </w:rPr>
        <w:t>e</w:t>
      </w:r>
      <w:r w:rsidR="008206AB" w:rsidRPr="008206AB">
        <w:rPr>
          <w:rFonts w:ascii="Arial" w:hAnsi="Arial" w:cs="Arial"/>
          <w:szCs w:val="22"/>
          <w:lang w:val="en-US"/>
        </w:rPr>
        <w:t>fficiency in simulating the multi-component diffusion in the metal additive manufacturing</w:t>
      </w:r>
      <w:r w:rsidR="0029424E">
        <w:rPr>
          <w:rFonts w:ascii="Arial" w:hAnsi="Arial" w:cs="Arial"/>
          <w:szCs w:val="22"/>
          <w:lang w:val="en-US"/>
        </w:rPr>
        <w:t xml:space="preserve"> </w:t>
      </w:r>
      <w:r w:rsidR="0029424E" w:rsidRPr="00653522">
        <w:rPr>
          <w:rFonts w:ascii="Arial" w:hAnsi="Arial" w:cs="Arial"/>
          <w:b/>
          <w:szCs w:val="22"/>
          <w:lang w:val="en-US"/>
        </w:rPr>
        <w:t>[1]</w:t>
      </w:r>
      <w:r w:rsidR="008206AB" w:rsidRPr="008206AB">
        <w:rPr>
          <w:rFonts w:ascii="Arial" w:hAnsi="Arial" w:cs="Arial"/>
          <w:szCs w:val="22"/>
          <w:lang w:val="en-US"/>
        </w:rPr>
        <w:t>.</w:t>
      </w:r>
      <w:r w:rsidR="005127F4">
        <w:rPr>
          <w:rFonts w:ascii="Arial" w:hAnsi="Arial" w:cs="Arial"/>
          <w:szCs w:val="22"/>
          <w:lang w:val="en-US"/>
        </w:rPr>
        <w:t xml:space="preserve"> </w:t>
      </w:r>
    </w:p>
    <w:p w:rsidR="008206AB" w:rsidRPr="008206AB" w:rsidRDefault="008206AB" w:rsidP="00F97B94">
      <w:pPr>
        <w:tabs>
          <w:tab w:val="left" w:pos="270"/>
        </w:tabs>
        <w:spacing w:before="240" w:after="120" w:line="360" w:lineRule="auto"/>
        <w:jc w:val="both"/>
        <w:rPr>
          <w:rFonts w:ascii="Times New Roman" w:hAnsi="Times New Roman"/>
          <w:color w:val="auto"/>
          <w:sz w:val="24"/>
          <w:szCs w:val="24"/>
          <w:lang w:val="en-US"/>
        </w:rPr>
      </w:pPr>
      <w:r w:rsidRPr="008206AB">
        <w:rPr>
          <w:rFonts w:ascii="Arial" w:hAnsi="Arial" w:cs="Arial"/>
          <w:szCs w:val="22"/>
          <w:lang w:val="en-US"/>
        </w:rPr>
        <w:t xml:space="preserve">Functional requirements are the description of the specific </w:t>
      </w:r>
      <w:r w:rsidR="005127F4" w:rsidRPr="008206AB">
        <w:rPr>
          <w:rFonts w:ascii="Arial" w:hAnsi="Arial" w:cs="Arial"/>
          <w:szCs w:val="22"/>
          <w:lang w:val="en-US"/>
        </w:rPr>
        <w:t>behaviors</w:t>
      </w:r>
      <w:r w:rsidRPr="008206AB">
        <w:rPr>
          <w:rFonts w:ascii="Arial" w:hAnsi="Arial" w:cs="Arial"/>
          <w:szCs w:val="22"/>
          <w:lang w:val="en-US"/>
        </w:rPr>
        <w:t xml:space="preserve"> and functionalities that the designed system shall perform, while non-functional requirements specify the quality concepts and constraints that govern the system's operation.</w:t>
      </w:r>
      <w:r w:rsidR="005127F4">
        <w:rPr>
          <w:rFonts w:ascii="Arial" w:hAnsi="Arial" w:cs="Arial"/>
          <w:szCs w:val="22"/>
          <w:lang w:val="en-US"/>
        </w:rPr>
        <w:t xml:space="preserve"> </w:t>
      </w:r>
      <w:r w:rsidRPr="008206AB">
        <w:rPr>
          <w:rFonts w:ascii="Arial" w:hAnsi="Arial" w:cs="Arial"/>
          <w:szCs w:val="22"/>
          <w:lang w:val="en-US"/>
        </w:rPr>
        <w:t xml:space="preserve">The </w:t>
      </w:r>
      <w:r w:rsidR="005127F4">
        <w:rPr>
          <w:rFonts w:ascii="Arial" w:hAnsi="Arial" w:cs="Arial"/>
          <w:szCs w:val="22"/>
          <w:lang w:val="en-US"/>
        </w:rPr>
        <w:t xml:space="preserve">functional and non-functional </w:t>
      </w:r>
      <w:r w:rsidRPr="008206AB">
        <w:rPr>
          <w:rFonts w:ascii="Arial" w:hAnsi="Arial" w:cs="Arial"/>
          <w:szCs w:val="22"/>
          <w:lang w:val="en-US"/>
        </w:rPr>
        <w:t>requirements of the surrogate model</w:t>
      </w:r>
      <w:r w:rsidR="005127F4">
        <w:rPr>
          <w:rFonts w:ascii="Arial" w:hAnsi="Arial" w:cs="Arial"/>
          <w:szCs w:val="22"/>
          <w:lang w:val="en-US"/>
        </w:rPr>
        <w:t>ling</w:t>
      </w:r>
      <w:r w:rsidRPr="008206AB">
        <w:rPr>
          <w:rFonts w:ascii="Arial" w:hAnsi="Arial" w:cs="Arial"/>
          <w:szCs w:val="22"/>
          <w:lang w:val="en-US"/>
        </w:rPr>
        <w:t xml:space="preserve"> for metal additive manufacturi</w:t>
      </w:r>
      <w:r w:rsidR="005127F4">
        <w:rPr>
          <w:rFonts w:ascii="Arial" w:hAnsi="Arial" w:cs="Arial"/>
          <w:szCs w:val="22"/>
          <w:lang w:val="en-US"/>
        </w:rPr>
        <w:t>ng can be identified as follows.</w:t>
      </w:r>
    </w:p>
    <w:p w:rsidR="008206AB" w:rsidRPr="005127F4" w:rsidRDefault="008206AB" w:rsidP="00F97B94">
      <w:pPr>
        <w:tabs>
          <w:tab w:val="left" w:pos="270"/>
        </w:tabs>
        <w:spacing w:before="240" w:after="120" w:line="240" w:lineRule="auto"/>
        <w:jc w:val="both"/>
        <w:rPr>
          <w:rFonts w:ascii="Times New Roman" w:hAnsi="Times New Roman"/>
          <w:b/>
          <w:color w:val="auto"/>
          <w:sz w:val="24"/>
          <w:szCs w:val="24"/>
          <w:lang w:val="en-US"/>
        </w:rPr>
      </w:pPr>
      <w:r w:rsidRPr="005127F4">
        <w:rPr>
          <w:rFonts w:ascii="Arial" w:hAnsi="Arial" w:cs="Arial"/>
          <w:b/>
          <w:szCs w:val="22"/>
          <w:lang w:val="en-US"/>
        </w:rPr>
        <w:t>Functional requirements:</w:t>
      </w:r>
    </w:p>
    <w:p w:rsidR="008206AB" w:rsidRPr="008206AB" w:rsidRDefault="008206AB" w:rsidP="00F97B94">
      <w:pPr>
        <w:tabs>
          <w:tab w:val="left" w:pos="270"/>
        </w:tabs>
        <w:spacing w:before="240" w:after="120" w:line="360" w:lineRule="auto"/>
        <w:jc w:val="both"/>
        <w:rPr>
          <w:rFonts w:ascii="Times New Roman" w:hAnsi="Times New Roman"/>
          <w:color w:val="auto"/>
          <w:sz w:val="24"/>
          <w:szCs w:val="24"/>
          <w:lang w:val="en-US"/>
        </w:rPr>
      </w:pPr>
      <w:r w:rsidRPr="008206AB">
        <w:rPr>
          <w:rFonts w:ascii="Arial" w:hAnsi="Arial" w:cs="Arial"/>
          <w:szCs w:val="22"/>
          <w:lang w:val="en-US"/>
        </w:rPr>
        <w:t>The designed surrogate model shall be able to collect and preprocess data.</w:t>
      </w:r>
      <w:r w:rsidR="005127F4">
        <w:rPr>
          <w:rFonts w:ascii="Arial" w:hAnsi="Arial" w:cs="Arial"/>
          <w:szCs w:val="22"/>
          <w:lang w:val="en-US"/>
        </w:rPr>
        <w:t xml:space="preserve"> It should</w:t>
      </w:r>
      <w:r w:rsidRPr="008206AB">
        <w:rPr>
          <w:rFonts w:ascii="Arial" w:hAnsi="Arial" w:cs="Arial"/>
          <w:szCs w:val="22"/>
          <w:lang w:val="en-US"/>
        </w:rPr>
        <w:t xml:space="preserve"> be trained properly.</w:t>
      </w:r>
      <w:r w:rsidR="005127F4">
        <w:rPr>
          <w:rFonts w:ascii="Arial" w:hAnsi="Arial" w:cs="Arial"/>
          <w:szCs w:val="22"/>
          <w:lang w:val="en-US"/>
        </w:rPr>
        <w:t xml:space="preserve"> </w:t>
      </w:r>
      <w:r w:rsidRPr="008206AB">
        <w:rPr>
          <w:rFonts w:ascii="Arial" w:hAnsi="Arial" w:cs="Arial"/>
          <w:szCs w:val="22"/>
          <w:lang w:val="en-US"/>
        </w:rPr>
        <w:t>The surrogate model shall invo</w:t>
      </w:r>
      <w:r w:rsidR="005127F4">
        <w:rPr>
          <w:rFonts w:ascii="Arial" w:hAnsi="Arial" w:cs="Arial"/>
          <w:szCs w:val="22"/>
          <w:lang w:val="en-US"/>
        </w:rPr>
        <w:t>lve verification and validation and it wi</w:t>
      </w:r>
      <w:r w:rsidRPr="008206AB">
        <w:rPr>
          <w:rFonts w:ascii="Arial" w:hAnsi="Arial" w:cs="Arial"/>
          <w:szCs w:val="22"/>
          <w:lang w:val="en-US"/>
        </w:rPr>
        <w:t xml:space="preserve">ll be </w:t>
      </w:r>
      <w:r w:rsidR="005127F4" w:rsidRPr="008206AB">
        <w:rPr>
          <w:rFonts w:ascii="Arial" w:hAnsi="Arial" w:cs="Arial"/>
          <w:szCs w:val="22"/>
          <w:lang w:val="en-US"/>
        </w:rPr>
        <w:t>optimized</w:t>
      </w:r>
      <w:r w:rsidRPr="008206AB">
        <w:rPr>
          <w:rFonts w:ascii="Arial" w:hAnsi="Arial" w:cs="Arial"/>
          <w:szCs w:val="22"/>
          <w:lang w:val="en-US"/>
        </w:rPr>
        <w:t>.</w:t>
      </w:r>
      <w:r w:rsidR="005127F4">
        <w:rPr>
          <w:rFonts w:ascii="Arial" w:hAnsi="Arial" w:cs="Arial"/>
          <w:szCs w:val="22"/>
          <w:lang w:val="en-US"/>
        </w:rPr>
        <w:t xml:space="preserve"> </w:t>
      </w:r>
    </w:p>
    <w:p w:rsidR="008206AB" w:rsidRPr="005127F4" w:rsidRDefault="008206AB" w:rsidP="00F97B94">
      <w:pPr>
        <w:tabs>
          <w:tab w:val="left" w:pos="270"/>
        </w:tabs>
        <w:spacing w:before="240" w:after="120" w:line="240" w:lineRule="auto"/>
        <w:jc w:val="both"/>
        <w:rPr>
          <w:rFonts w:ascii="Times New Roman" w:hAnsi="Times New Roman"/>
          <w:b/>
          <w:color w:val="auto"/>
          <w:sz w:val="24"/>
          <w:szCs w:val="24"/>
          <w:lang w:val="en-US"/>
        </w:rPr>
      </w:pPr>
      <w:r w:rsidRPr="005127F4">
        <w:rPr>
          <w:rFonts w:ascii="Arial" w:hAnsi="Arial" w:cs="Arial"/>
          <w:b/>
          <w:szCs w:val="22"/>
          <w:lang w:val="en-US"/>
        </w:rPr>
        <w:t>Non-functional requirements:</w:t>
      </w:r>
    </w:p>
    <w:p w:rsidR="00C05EFE" w:rsidRDefault="008206AB" w:rsidP="00F97B94">
      <w:pPr>
        <w:tabs>
          <w:tab w:val="left" w:pos="270"/>
        </w:tabs>
        <w:spacing w:before="240" w:after="120" w:line="360" w:lineRule="auto"/>
        <w:jc w:val="both"/>
      </w:pPr>
      <w:r w:rsidRPr="008206AB">
        <w:rPr>
          <w:rFonts w:ascii="Times New Roman" w:hAnsi="Times New Roman"/>
          <w:sz w:val="14"/>
          <w:szCs w:val="14"/>
          <w:lang w:val="en-US"/>
        </w:rPr>
        <w:t xml:space="preserve"> </w:t>
      </w:r>
      <w:r w:rsidRPr="008206AB">
        <w:rPr>
          <w:rFonts w:ascii="Arial" w:hAnsi="Arial" w:cs="Arial"/>
          <w:szCs w:val="22"/>
          <w:lang w:val="en-US"/>
        </w:rPr>
        <w:t>The designed surrogate model shall obtain a prediction accuracy of no less than 95%.</w:t>
      </w:r>
      <w:r w:rsidR="005127F4">
        <w:rPr>
          <w:rFonts w:ascii="Arial" w:hAnsi="Arial" w:cs="Arial"/>
          <w:szCs w:val="22"/>
          <w:lang w:val="en-US"/>
        </w:rPr>
        <w:t xml:space="preserve"> </w:t>
      </w:r>
      <w:r w:rsidRPr="008206AB">
        <w:rPr>
          <w:rFonts w:ascii="Arial" w:hAnsi="Arial" w:cs="Arial"/>
          <w:szCs w:val="22"/>
          <w:lang w:val="en-US"/>
        </w:rPr>
        <w:t xml:space="preserve">The processing time of the surrogate model shall be reasonable while the data resource </w:t>
      </w:r>
      <w:r w:rsidR="005127F4" w:rsidRPr="008206AB">
        <w:rPr>
          <w:rFonts w:ascii="Arial" w:hAnsi="Arial" w:cs="Arial"/>
          <w:szCs w:val="22"/>
          <w:lang w:val="en-US"/>
        </w:rPr>
        <w:t>utilization</w:t>
      </w:r>
      <w:r w:rsidRPr="008206AB">
        <w:rPr>
          <w:rFonts w:ascii="Arial" w:hAnsi="Arial" w:cs="Arial"/>
          <w:szCs w:val="22"/>
          <w:lang w:val="en-US"/>
        </w:rPr>
        <w:t xml:space="preserve"> shall be </w:t>
      </w:r>
      <w:r w:rsidR="005127F4" w:rsidRPr="008206AB">
        <w:rPr>
          <w:rFonts w:ascii="Arial" w:hAnsi="Arial" w:cs="Arial"/>
          <w:szCs w:val="22"/>
          <w:lang w:val="en-US"/>
        </w:rPr>
        <w:t>minimized</w:t>
      </w:r>
      <w:r w:rsidRPr="008206AB">
        <w:rPr>
          <w:rFonts w:ascii="Arial" w:hAnsi="Arial" w:cs="Arial"/>
          <w:szCs w:val="22"/>
          <w:lang w:val="en-US"/>
        </w:rPr>
        <w:t xml:space="preserve"> (less than half of the original dataset size).</w:t>
      </w:r>
      <w:r w:rsidR="005127F4">
        <w:rPr>
          <w:rFonts w:ascii="Arial" w:hAnsi="Arial" w:cs="Arial"/>
          <w:szCs w:val="22"/>
          <w:lang w:val="en-US"/>
        </w:rPr>
        <w:t xml:space="preserve"> The</w:t>
      </w:r>
      <w:r w:rsidRPr="008206AB">
        <w:rPr>
          <w:rFonts w:ascii="Arial" w:hAnsi="Arial" w:cs="Arial"/>
          <w:szCs w:val="22"/>
          <w:lang w:val="en-US"/>
        </w:rPr>
        <w:t xml:space="preserve"> model should have a good</w:t>
      </w:r>
    </w:p>
    <w:p w:rsidR="00C05EFE" w:rsidRPr="00592FDB" w:rsidRDefault="00C05EFE" w:rsidP="00B36E50">
      <w:pPr>
        <w:pStyle w:val="Caption"/>
        <w:keepNext/>
        <w:tabs>
          <w:tab w:val="left" w:pos="270"/>
        </w:tabs>
        <w:rPr>
          <w:rFonts w:ascii="Arial" w:hAnsi="Arial" w:cs="Arial"/>
          <w:sz w:val="22"/>
          <w:szCs w:val="22"/>
        </w:rPr>
      </w:pPr>
      <w:bookmarkStart w:id="7" w:name="_Toc161636006"/>
      <w:r w:rsidRPr="00592FDB">
        <w:rPr>
          <w:rFonts w:ascii="Arial" w:hAnsi="Arial" w:cs="Arial"/>
          <w:sz w:val="22"/>
          <w:szCs w:val="22"/>
        </w:rPr>
        <w:lastRenderedPageBreak/>
        <w:t xml:space="preserve">Table </w:t>
      </w:r>
      <w:r w:rsidRPr="00592FDB">
        <w:rPr>
          <w:rFonts w:ascii="Arial" w:hAnsi="Arial" w:cs="Arial"/>
          <w:sz w:val="22"/>
          <w:szCs w:val="22"/>
        </w:rPr>
        <w:fldChar w:fldCharType="begin"/>
      </w:r>
      <w:r w:rsidRPr="00592FDB">
        <w:rPr>
          <w:rFonts w:ascii="Arial" w:hAnsi="Arial" w:cs="Arial"/>
          <w:sz w:val="22"/>
          <w:szCs w:val="22"/>
        </w:rPr>
        <w:instrText xml:space="preserve"> SEQ Table \* ARABIC </w:instrText>
      </w:r>
      <w:r w:rsidRPr="00592FDB">
        <w:rPr>
          <w:rFonts w:ascii="Arial" w:hAnsi="Arial" w:cs="Arial"/>
          <w:sz w:val="22"/>
          <w:szCs w:val="22"/>
        </w:rPr>
        <w:fldChar w:fldCharType="separate"/>
      </w:r>
      <w:r w:rsidR="00E77133">
        <w:rPr>
          <w:rFonts w:ascii="Arial" w:hAnsi="Arial" w:cs="Arial"/>
          <w:noProof/>
          <w:sz w:val="22"/>
          <w:szCs w:val="22"/>
        </w:rPr>
        <w:t>1</w:t>
      </w:r>
      <w:r w:rsidRPr="00592FDB">
        <w:rPr>
          <w:rFonts w:ascii="Arial" w:hAnsi="Arial" w:cs="Arial"/>
          <w:sz w:val="22"/>
          <w:szCs w:val="22"/>
        </w:rPr>
        <w:fldChar w:fldCharType="end"/>
      </w:r>
      <w:r w:rsidRPr="00592FDB">
        <w:rPr>
          <w:rFonts w:ascii="Arial" w:hAnsi="Arial" w:cs="Arial"/>
          <w:sz w:val="22"/>
          <w:szCs w:val="22"/>
        </w:rPr>
        <w:t>: Pugh Matrix for different Surrogate Modelling Methods</w:t>
      </w:r>
      <w:bookmarkEnd w:id="7"/>
    </w:p>
    <w:tbl>
      <w:tblPr>
        <w:tblStyle w:val="GridTable4-Accent5"/>
        <w:tblW w:w="0" w:type="auto"/>
        <w:tblLook w:val="04A0" w:firstRow="1" w:lastRow="0" w:firstColumn="1" w:lastColumn="0" w:noHBand="0" w:noVBand="1"/>
      </w:tblPr>
      <w:tblGrid>
        <w:gridCol w:w="571"/>
        <w:gridCol w:w="1997"/>
        <w:gridCol w:w="950"/>
        <w:gridCol w:w="1383"/>
        <w:gridCol w:w="510"/>
        <w:gridCol w:w="522"/>
        <w:gridCol w:w="669"/>
        <w:gridCol w:w="669"/>
        <w:gridCol w:w="424"/>
        <w:gridCol w:w="986"/>
        <w:gridCol w:w="669"/>
      </w:tblGrid>
      <w:tr w:rsidR="00C05EFE" w:rsidRPr="008206AB" w:rsidTr="003C375E">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hideMark/>
          </w:tcPr>
          <w:p w:rsidR="00C05EFE" w:rsidRPr="008206AB" w:rsidRDefault="00C05EFE" w:rsidP="00B530AC">
            <w:pPr>
              <w:tabs>
                <w:tab w:val="left" w:pos="270"/>
              </w:tabs>
              <w:spacing w:before="240" w:after="240" w:line="240" w:lineRule="auto"/>
              <w:rPr>
                <w:rFonts w:ascii="Times New Roman" w:hAnsi="Times New Roman"/>
                <w:color w:val="auto"/>
                <w:sz w:val="24"/>
                <w:szCs w:val="24"/>
                <w:lang w:val="en-US"/>
              </w:rPr>
            </w:pPr>
            <w:r w:rsidRPr="008206AB">
              <w:rPr>
                <w:rFonts w:ascii="Arial" w:hAnsi="Arial" w:cs="Arial"/>
                <w:szCs w:val="22"/>
                <w:lang w:val="en-US"/>
              </w:rPr>
              <w:t>No.</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Requirement Description</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Weight</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NN (Baseline)</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LR</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PR</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RFR</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SVR</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SI</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color w:val="222222"/>
                <w:szCs w:val="22"/>
                <w:lang w:val="en-US"/>
              </w:rPr>
              <w:t>Kriging</w:t>
            </w:r>
          </w:p>
        </w:tc>
        <w:tc>
          <w:tcPr>
            <w:tcW w:w="0" w:type="auto"/>
            <w:hideMark/>
          </w:tcPr>
          <w:p w:rsidR="00C05EFE" w:rsidRPr="008206AB" w:rsidRDefault="00C05EFE" w:rsidP="00B530AC">
            <w:pPr>
              <w:tabs>
                <w:tab w:val="left" w:pos="270"/>
              </w:tabs>
              <w:spacing w:before="240" w:after="24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color w:val="222222"/>
                <w:szCs w:val="22"/>
                <w:lang w:val="en-US"/>
              </w:rPr>
              <w:t>RBF</w:t>
            </w:r>
          </w:p>
        </w:tc>
      </w:tr>
      <w:tr w:rsidR="00C05EFE" w:rsidRPr="008206AB" w:rsidTr="003C375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rsidR="00C05EFE" w:rsidRPr="008206AB" w:rsidRDefault="00C05EFE" w:rsidP="00B530AC">
            <w:pPr>
              <w:tabs>
                <w:tab w:val="left" w:pos="270"/>
              </w:tabs>
              <w:spacing w:before="240" w:after="240" w:line="240" w:lineRule="auto"/>
              <w:jc w:val="right"/>
              <w:rPr>
                <w:rFonts w:ascii="Times New Roman" w:hAnsi="Times New Roman"/>
                <w:color w:val="auto"/>
                <w:sz w:val="24"/>
                <w:szCs w:val="24"/>
                <w:lang w:val="en-US"/>
              </w:rPr>
            </w:pPr>
            <w:r w:rsidRPr="008206AB">
              <w:rPr>
                <w:rFonts w:ascii="Arial" w:hAnsi="Arial" w:cs="Arial"/>
                <w:szCs w:val="22"/>
                <w:lang w:val="en-US"/>
              </w:rPr>
              <w:t>1</w:t>
            </w:r>
          </w:p>
        </w:tc>
        <w:tc>
          <w:tcPr>
            <w:tcW w:w="0" w:type="auto"/>
            <w:hideMark/>
          </w:tcPr>
          <w:p w:rsidR="00C05EFE" w:rsidRPr="008206AB" w:rsidRDefault="00C05EFE" w:rsidP="00B530AC">
            <w:pPr>
              <w:tabs>
                <w:tab w:val="left" w:pos="270"/>
              </w:tabs>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Accuracy</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5</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0</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-3</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-1</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-3</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-3</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-3</w:t>
            </w:r>
          </w:p>
        </w:tc>
      </w:tr>
      <w:tr w:rsidR="00C05EFE" w:rsidRPr="008206AB" w:rsidTr="003C375E">
        <w:trPr>
          <w:trHeight w:val="585"/>
        </w:trPr>
        <w:tc>
          <w:tcPr>
            <w:cnfStyle w:val="001000000000" w:firstRow="0" w:lastRow="0" w:firstColumn="1" w:lastColumn="0" w:oddVBand="0" w:evenVBand="0" w:oddHBand="0" w:evenHBand="0" w:firstRowFirstColumn="0" w:firstRowLastColumn="0" w:lastRowFirstColumn="0" w:lastRowLastColumn="0"/>
            <w:tcW w:w="0" w:type="auto"/>
            <w:hideMark/>
          </w:tcPr>
          <w:p w:rsidR="00C05EFE" w:rsidRPr="008206AB" w:rsidRDefault="00C05EFE" w:rsidP="00B530AC">
            <w:pPr>
              <w:tabs>
                <w:tab w:val="left" w:pos="270"/>
              </w:tabs>
              <w:spacing w:before="240" w:after="240" w:line="240" w:lineRule="auto"/>
              <w:jc w:val="right"/>
              <w:rPr>
                <w:rFonts w:ascii="Times New Roman" w:hAnsi="Times New Roman"/>
                <w:color w:val="auto"/>
                <w:sz w:val="24"/>
                <w:szCs w:val="24"/>
                <w:lang w:val="en-US"/>
              </w:rPr>
            </w:pPr>
            <w:r w:rsidRPr="008206AB">
              <w:rPr>
                <w:rFonts w:ascii="Arial" w:hAnsi="Arial" w:cs="Arial"/>
                <w:szCs w:val="22"/>
                <w:lang w:val="en-US"/>
              </w:rPr>
              <w:t>2</w:t>
            </w:r>
          </w:p>
        </w:tc>
        <w:tc>
          <w:tcPr>
            <w:tcW w:w="0" w:type="auto"/>
            <w:hideMark/>
          </w:tcPr>
          <w:p w:rsidR="00C05EFE" w:rsidRPr="008206AB" w:rsidRDefault="00C05EFE" w:rsidP="00B530AC">
            <w:pPr>
              <w:tabs>
                <w:tab w:val="left" w:pos="270"/>
              </w:tabs>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Computational Efficiency</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4</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0</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1</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3</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r>
      <w:tr w:rsidR="00C05EFE" w:rsidRPr="008206AB" w:rsidTr="003C375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C05EFE" w:rsidRPr="008206AB" w:rsidRDefault="00C05EFE" w:rsidP="00B530AC">
            <w:pPr>
              <w:tabs>
                <w:tab w:val="left" w:pos="270"/>
              </w:tabs>
              <w:spacing w:before="240" w:after="240" w:line="240" w:lineRule="auto"/>
              <w:jc w:val="right"/>
              <w:rPr>
                <w:rFonts w:ascii="Times New Roman" w:hAnsi="Times New Roman"/>
                <w:color w:val="auto"/>
                <w:sz w:val="24"/>
                <w:szCs w:val="24"/>
                <w:lang w:val="en-US"/>
              </w:rPr>
            </w:pPr>
            <w:r w:rsidRPr="008206AB">
              <w:rPr>
                <w:rFonts w:ascii="Arial" w:hAnsi="Arial" w:cs="Arial"/>
                <w:szCs w:val="22"/>
                <w:lang w:val="en-US"/>
              </w:rPr>
              <w:t>3</w:t>
            </w:r>
          </w:p>
        </w:tc>
        <w:tc>
          <w:tcPr>
            <w:tcW w:w="0" w:type="auto"/>
            <w:hideMark/>
          </w:tcPr>
          <w:p w:rsidR="00C05EFE" w:rsidRPr="008206AB" w:rsidRDefault="00C05EFE" w:rsidP="00B530AC">
            <w:pPr>
              <w:tabs>
                <w:tab w:val="left" w:pos="270"/>
              </w:tabs>
              <w:spacing w:before="240" w:after="24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color w:val="222222"/>
                <w:szCs w:val="22"/>
                <w:lang w:val="en-US"/>
              </w:rPr>
              <w:t>Feasibility</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3</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0</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1</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1</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0</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-3</w:t>
            </w:r>
          </w:p>
        </w:tc>
        <w:tc>
          <w:tcPr>
            <w:tcW w:w="0" w:type="auto"/>
            <w:hideMark/>
          </w:tcPr>
          <w:p w:rsidR="00C05EFE" w:rsidRPr="008206AB" w:rsidRDefault="00C05EFE" w:rsidP="00B530AC">
            <w:pPr>
              <w:tabs>
                <w:tab w:val="left" w:pos="270"/>
              </w:tabs>
              <w:spacing w:before="240" w:after="24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1</w:t>
            </w:r>
          </w:p>
        </w:tc>
      </w:tr>
      <w:tr w:rsidR="00C05EFE" w:rsidRPr="008206AB" w:rsidTr="003C375E">
        <w:trPr>
          <w:trHeight w:val="570"/>
        </w:trPr>
        <w:tc>
          <w:tcPr>
            <w:cnfStyle w:val="001000000000" w:firstRow="0" w:lastRow="0" w:firstColumn="1" w:lastColumn="0" w:oddVBand="0" w:evenVBand="0" w:oddHBand="0" w:evenHBand="0" w:firstRowFirstColumn="0" w:firstRowLastColumn="0" w:lastRowFirstColumn="0" w:lastRowLastColumn="0"/>
            <w:tcW w:w="0" w:type="auto"/>
            <w:hideMark/>
          </w:tcPr>
          <w:p w:rsidR="00C05EFE" w:rsidRPr="008206AB" w:rsidRDefault="00C05EFE" w:rsidP="00B530AC">
            <w:pPr>
              <w:tabs>
                <w:tab w:val="left" w:pos="270"/>
              </w:tabs>
              <w:spacing w:before="240" w:after="240" w:line="240" w:lineRule="auto"/>
              <w:rPr>
                <w:rFonts w:ascii="Times New Roman" w:hAnsi="Times New Roman"/>
                <w:color w:val="auto"/>
                <w:sz w:val="24"/>
                <w:szCs w:val="24"/>
                <w:lang w:val="en-US"/>
              </w:rPr>
            </w:pPr>
            <w:r w:rsidRPr="008206AB">
              <w:rPr>
                <w:rFonts w:ascii="Arial" w:hAnsi="Arial" w:cs="Arial"/>
                <w:szCs w:val="22"/>
                <w:lang w:val="en-US"/>
              </w:rPr>
              <w:t> </w:t>
            </w:r>
          </w:p>
        </w:tc>
        <w:tc>
          <w:tcPr>
            <w:tcW w:w="0" w:type="auto"/>
            <w:hideMark/>
          </w:tcPr>
          <w:p w:rsidR="00C05EFE" w:rsidRPr="008206AB" w:rsidRDefault="00C05EFE" w:rsidP="00B530AC">
            <w:pPr>
              <w:tabs>
                <w:tab w:val="left" w:pos="270"/>
              </w:tabs>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color w:val="222222"/>
                <w:szCs w:val="22"/>
                <w:lang w:val="en-US"/>
              </w:rPr>
              <w:t>Weighted Total</w:t>
            </w:r>
          </w:p>
        </w:tc>
        <w:tc>
          <w:tcPr>
            <w:tcW w:w="0" w:type="auto"/>
            <w:hideMark/>
          </w:tcPr>
          <w:p w:rsidR="00C05EFE" w:rsidRPr="008206AB" w:rsidRDefault="00C05EFE" w:rsidP="00B530AC">
            <w:pPr>
              <w:tabs>
                <w:tab w:val="left" w:pos="270"/>
              </w:tabs>
              <w:spacing w:before="240" w:after="24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 </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0</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18</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48</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2</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0</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9</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-60</w:t>
            </w:r>
          </w:p>
        </w:tc>
        <w:tc>
          <w:tcPr>
            <w:tcW w:w="0" w:type="auto"/>
            <w:hideMark/>
          </w:tcPr>
          <w:p w:rsidR="00C05EFE" w:rsidRPr="008206AB" w:rsidRDefault="00C05EFE" w:rsidP="00B530AC">
            <w:pPr>
              <w:tabs>
                <w:tab w:val="left" w:pos="270"/>
              </w:tabs>
              <w:spacing w:before="240" w:after="24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24"/>
                <w:szCs w:val="24"/>
                <w:lang w:val="en-US"/>
              </w:rPr>
            </w:pPr>
            <w:r w:rsidRPr="008206AB">
              <w:rPr>
                <w:rFonts w:ascii="Arial" w:hAnsi="Arial" w:cs="Arial"/>
                <w:szCs w:val="22"/>
                <w:lang w:val="en-US"/>
              </w:rPr>
              <w:t>-28</w:t>
            </w:r>
          </w:p>
        </w:tc>
      </w:tr>
    </w:tbl>
    <w:p w:rsidR="008206AB" w:rsidRDefault="004A0225" w:rsidP="00F97B94">
      <w:pPr>
        <w:spacing w:before="240" w:after="120" w:line="360" w:lineRule="auto"/>
        <w:jc w:val="both"/>
        <w:rPr>
          <w:rFonts w:ascii="Times New Roman" w:hAnsi="Times New Roman"/>
          <w:color w:val="auto"/>
          <w:sz w:val="24"/>
          <w:szCs w:val="24"/>
          <w:lang w:val="en-US"/>
        </w:rPr>
      </w:pPr>
      <w:r w:rsidRPr="008206AB">
        <w:rPr>
          <w:rFonts w:ascii="Arial" w:hAnsi="Arial" w:cs="Arial"/>
          <w:szCs w:val="22"/>
          <w:lang w:val="en-US"/>
        </w:rPr>
        <w:t>generalization</w:t>
      </w:r>
      <w:r>
        <w:rPr>
          <w:rFonts w:ascii="Arial" w:hAnsi="Arial" w:cs="Arial"/>
          <w:szCs w:val="22"/>
          <w:lang w:val="en-US"/>
        </w:rPr>
        <w:t xml:space="preserve"> to new datasets and it</w:t>
      </w:r>
      <w:r w:rsidR="008206AB" w:rsidRPr="008206AB">
        <w:rPr>
          <w:rFonts w:ascii="Arial" w:hAnsi="Arial" w:cs="Arial"/>
          <w:szCs w:val="22"/>
          <w:lang w:val="en-US"/>
        </w:rPr>
        <w:t xml:space="preserve"> should be robust to varying input conditions and shall be able to handle the noise in the input dataset.</w:t>
      </w:r>
      <w:r>
        <w:rPr>
          <w:rFonts w:ascii="Arial" w:hAnsi="Arial" w:cs="Arial"/>
          <w:szCs w:val="22"/>
          <w:lang w:val="en-US"/>
        </w:rPr>
        <w:t xml:space="preserve">  It</w:t>
      </w:r>
      <w:r w:rsidR="008206AB" w:rsidRPr="008206AB">
        <w:rPr>
          <w:rFonts w:ascii="Arial" w:hAnsi="Arial" w:cs="Arial"/>
          <w:szCs w:val="22"/>
          <w:lang w:val="en-US"/>
        </w:rPr>
        <w:t xml:space="preserve"> should operate reli</w:t>
      </w:r>
      <w:r>
        <w:rPr>
          <w:rFonts w:ascii="Arial" w:hAnsi="Arial" w:cs="Arial"/>
          <w:szCs w:val="22"/>
          <w:lang w:val="en-US"/>
        </w:rPr>
        <w:t xml:space="preserve">ably under designed conditions and </w:t>
      </w:r>
      <w:r w:rsidR="008206AB" w:rsidRPr="008206AB">
        <w:rPr>
          <w:rFonts w:ascii="Arial" w:hAnsi="Arial" w:cs="Arial"/>
          <w:szCs w:val="22"/>
          <w:lang w:val="en-US"/>
        </w:rPr>
        <w:t>the availability for target users shall be ensured.</w:t>
      </w:r>
      <w:r>
        <w:rPr>
          <w:rFonts w:ascii="Arial" w:hAnsi="Arial" w:cs="Arial"/>
          <w:szCs w:val="22"/>
          <w:lang w:val="en-US"/>
        </w:rPr>
        <w:t xml:space="preserve"> </w:t>
      </w:r>
      <w:r w:rsidR="008206AB" w:rsidRPr="008206AB">
        <w:rPr>
          <w:rFonts w:ascii="Arial" w:hAnsi="Arial" w:cs="Arial"/>
          <w:szCs w:val="22"/>
          <w:lang w:val="en-US"/>
        </w:rPr>
        <w:t>The surrogate model shall remain safe operations and shall no</w:t>
      </w:r>
      <w:r>
        <w:rPr>
          <w:rFonts w:ascii="Arial" w:hAnsi="Arial" w:cs="Arial"/>
          <w:szCs w:val="22"/>
          <w:lang w:val="en-US"/>
        </w:rPr>
        <w:t xml:space="preserve">t cause any damage to the users and it </w:t>
      </w:r>
      <w:r w:rsidR="008206AB" w:rsidRPr="008206AB">
        <w:rPr>
          <w:rFonts w:ascii="Arial" w:hAnsi="Arial" w:cs="Arial"/>
          <w:szCs w:val="22"/>
          <w:lang w:val="en-US"/>
        </w:rPr>
        <w:t>shall protect sensitive data used for training, validating, and predicting.</w:t>
      </w:r>
      <w:r>
        <w:rPr>
          <w:rFonts w:ascii="Arial" w:hAnsi="Arial" w:cs="Arial"/>
          <w:szCs w:val="22"/>
          <w:lang w:val="en-US"/>
        </w:rPr>
        <w:t xml:space="preserve"> </w:t>
      </w:r>
    </w:p>
    <w:p w:rsidR="008206AB" w:rsidRPr="008206AB" w:rsidRDefault="008206AB" w:rsidP="00F97B94">
      <w:pPr>
        <w:tabs>
          <w:tab w:val="left" w:pos="270"/>
        </w:tabs>
        <w:spacing w:before="240" w:after="120" w:line="360" w:lineRule="auto"/>
        <w:jc w:val="both"/>
        <w:rPr>
          <w:rFonts w:ascii="Times New Roman" w:hAnsi="Times New Roman"/>
          <w:color w:val="auto"/>
          <w:sz w:val="24"/>
          <w:szCs w:val="24"/>
          <w:lang w:val="en-US"/>
        </w:rPr>
      </w:pPr>
      <w:r w:rsidRPr="008206AB">
        <w:rPr>
          <w:rFonts w:ascii="Arial" w:hAnsi="Arial" w:cs="Arial"/>
          <w:szCs w:val="22"/>
          <w:lang w:val="en-US"/>
        </w:rPr>
        <w:t>The non-functional requirements are mainly used for evaluatin</w:t>
      </w:r>
      <w:r w:rsidR="004A0225">
        <w:rPr>
          <w:rFonts w:ascii="Arial" w:hAnsi="Arial" w:cs="Arial"/>
          <w:szCs w:val="22"/>
          <w:lang w:val="en-US"/>
        </w:rPr>
        <w:t>g the designed surrogate model. H</w:t>
      </w:r>
      <w:r w:rsidRPr="008206AB">
        <w:rPr>
          <w:rFonts w:ascii="Arial" w:hAnsi="Arial" w:cs="Arial"/>
          <w:szCs w:val="22"/>
          <w:lang w:val="en-US"/>
        </w:rPr>
        <w:t>ence, a Pugh matrix can be generated to support the selection of the final surrogate model as well as the ensemble of surrogates.</w:t>
      </w:r>
    </w:p>
    <w:p w:rsidR="008206AB" w:rsidRDefault="008206AB" w:rsidP="00F97B94">
      <w:pPr>
        <w:tabs>
          <w:tab w:val="left" w:pos="270"/>
        </w:tabs>
        <w:spacing w:before="240" w:after="240" w:line="360" w:lineRule="auto"/>
        <w:jc w:val="both"/>
        <w:rPr>
          <w:rFonts w:ascii="Arial" w:hAnsi="Arial" w:cs="Arial"/>
          <w:szCs w:val="22"/>
          <w:lang w:val="en-US"/>
        </w:rPr>
      </w:pPr>
      <w:r w:rsidRPr="008206AB">
        <w:rPr>
          <w:rFonts w:ascii="Arial" w:hAnsi="Arial" w:cs="Arial"/>
          <w:szCs w:val="22"/>
          <w:lang w:val="en-US"/>
        </w:rPr>
        <w:t>The Pugh Matrix</w:t>
      </w:r>
      <w:r w:rsidR="004A0225">
        <w:rPr>
          <w:rFonts w:ascii="Arial" w:hAnsi="Arial" w:cs="Arial"/>
          <w:szCs w:val="22"/>
          <w:lang w:val="en-US"/>
        </w:rPr>
        <w:t xml:space="preserve"> in</w:t>
      </w:r>
      <w:r w:rsidR="00382FF0">
        <w:rPr>
          <w:rFonts w:ascii="Arial" w:hAnsi="Arial" w:cs="Arial"/>
          <w:szCs w:val="22"/>
          <w:lang w:val="en-US"/>
        </w:rPr>
        <w:t xml:space="preserve"> table</w:t>
      </w:r>
      <w:r w:rsidR="004A0225">
        <w:rPr>
          <w:rFonts w:ascii="Arial" w:hAnsi="Arial" w:cs="Arial"/>
          <w:szCs w:val="22"/>
          <w:lang w:val="en-US"/>
        </w:rPr>
        <w:t xml:space="preserve"> 1</w:t>
      </w:r>
      <w:r w:rsidRPr="008206AB">
        <w:rPr>
          <w:rFonts w:ascii="Arial" w:hAnsi="Arial" w:cs="Arial"/>
          <w:szCs w:val="22"/>
          <w:lang w:val="en-US"/>
        </w:rPr>
        <w:t xml:space="preserve"> for different surrogate modelling methods (NN for Neural Network, LR for Linear Regression, RFR for Random Forest Regression, SVR for Support Vector Regression, SI for Systems Identification, RBF for Radial Basis Function)</w:t>
      </w:r>
      <w:r w:rsidR="004A0225">
        <w:rPr>
          <w:rFonts w:ascii="Arial" w:hAnsi="Arial" w:cs="Arial"/>
          <w:szCs w:val="22"/>
          <w:lang w:val="en-US"/>
        </w:rPr>
        <w:t xml:space="preserve"> shows the accuracy, computational efficiency and the feasibility of the models</w:t>
      </w:r>
      <w:r w:rsidRPr="008206AB">
        <w:rPr>
          <w:rFonts w:ascii="Arial" w:hAnsi="Arial" w:cs="Arial"/>
          <w:szCs w:val="22"/>
          <w:lang w:val="en-US"/>
        </w:rPr>
        <w:t>.</w:t>
      </w:r>
    </w:p>
    <w:p w:rsidR="008206AB" w:rsidRPr="008206AB" w:rsidRDefault="008206AB" w:rsidP="00F97B94">
      <w:pPr>
        <w:pStyle w:val="ListParagraph"/>
        <w:tabs>
          <w:tab w:val="left" w:pos="270"/>
        </w:tabs>
        <w:spacing w:before="240" w:after="120" w:line="360" w:lineRule="auto"/>
        <w:ind w:left="0"/>
        <w:jc w:val="both"/>
        <w:rPr>
          <w:rFonts w:ascii="Times New Roman" w:hAnsi="Times New Roman"/>
          <w:color w:val="auto"/>
          <w:sz w:val="24"/>
          <w:szCs w:val="24"/>
          <w:lang w:val="en-US"/>
        </w:rPr>
      </w:pPr>
      <w:r w:rsidRPr="008206AB">
        <w:rPr>
          <w:rFonts w:ascii="Arial" w:hAnsi="Arial" w:cs="Arial"/>
          <w:szCs w:val="22"/>
          <w:lang w:val="en-US"/>
        </w:rPr>
        <w:t xml:space="preserve">Based on the assumption that a neural network should have a good performance in predicting the multi-component diffusion features, the neural network is selected as the baseline model for the concept evaluation and selection process. As shown in Table 1, the models are assigned with different scores based on the comparative performances in the requirements of accuracy, computational efficiency, and feasibility </w:t>
      </w:r>
      <w:r w:rsidRPr="008206AB">
        <w:rPr>
          <w:rFonts w:ascii="Arial" w:hAnsi="Arial" w:cs="Arial"/>
          <w:b/>
          <w:bCs/>
          <w:szCs w:val="22"/>
          <w:lang w:val="en-US"/>
        </w:rPr>
        <w:t>[1]</w:t>
      </w:r>
      <w:r w:rsidRPr="008206AB">
        <w:rPr>
          <w:rFonts w:ascii="Arial" w:hAnsi="Arial" w:cs="Arial"/>
          <w:szCs w:val="22"/>
          <w:lang w:val="en-US"/>
        </w:rPr>
        <w:t>. The scores reflect the difference between the current model and the baseline model. The larger the score is, the greater the difference will be. </w:t>
      </w:r>
    </w:p>
    <w:p w:rsidR="00710A75" w:rsidRPr="00E12B4D" w:rsidRDefault="00710A75" w:rsidP="00B36E50">
      <w:pPr>
        <w:pStyle w:val="Heading1"/>
        <w:numPr>
          <w:ilvl w:val="0"/>
          <w:numId w:val="7"/>
        </w:numPr>
        <w:tabs>
          <w:tab w:val="left" w:pos="270"/>
        </w:tabs>
        <w:ind w:left="0" w:firstLine="0"/>
        <w:jc w:val="both"/>
        <w:rPr>
          <w:rFonts w:ascii="Arial" w:hAnsi="Arial" w:cs="Arial"/>
          <w:b/>
          <w:sz w:val="22"/>
          <w:szCs w:val="22"/>
          <w:u w:val="single"/>
        </w:rPr>
      </w:pPr>
      <w:bookmarkStart w:id="8" w:name="_Toc161636073"/>
      <w:r w:rsidRPr="00E12B4D">
        <w:rPr>
          <w:rFonts w:ascii="Arial" w:hAnsi="Arial" w:cs="Arial"/>
          <w:b/>
          <w:sz w:val="22"/>
          <w:szCs w:val="22"/>
          <w:u w:val="single"/>
        </w:rPr>
        <w:lastRenderedPageBreak/>
        <w:t>LITERATURE REVIEW</w:t>
      </w:r>
      <w:bookmarkEnd w:id="8"/>
    </w:p>
    <w:p w:rsidR="00E94AAA" w:rsidRPr="00E93DF9" w:rsidRDefault="00E94AAA" w:rsidP="00B530AC">
      <w:pPr>
        <w:tabs>
          <w:tab w:val="left" w:pos="270"/>
        </w:tabs>
        <w:spacing w:line="240" w:lineRule="auto"/>
        <w:jc w:val="both"/>
        <w:rPr>
          <w:rFonts w:ascii="Arial" w:hAnsi="Arial" w:cs="Arial"/>
          <w:color w:val="auto"/>
          <w:szCs w:val="22"/>
          <w:lang w:val="en-US"/>
        </w:rPr>
      </w:pPr>
    </w:p>
    <w:p w:rsidR="00005901" w:rsidRDefault="00005901" w:rsidP="00B530AC">
      <w:pPr>
        <w:pStyle w:val="NormalWeb"/>
        <w:shd w:val="clear" w:color="auto" w:fill="FFFFFF"/>
        <w:tabs>
          <w:tab w:val="left" w:pos="270"/>
        </w:tabs>
        <w:spacing w:before="0" w:beforeAutospacing="0" w:after="0" w:afterAutospacing="0" w:line="360" w:lineRule="auto"/>
        <w:jc w:val="both"/>
      </w:pPr>
      <w:r>
        <w:rPr>
          <w:rFonts w:ascii="Arial" w:hAnsi="Arial" w:cs="Arial"/>
          <w:color w:val="000000"/>
          <w:sz w:val="22"/>
          <w:szCs w:val="22"/>
        </w:rPr>
        <w:t xml:space="preserve">Additive Manufacturing (AM) equipment can be categorized into three main systems: powder bed, laser powder injection, and free form fabrication (FFF). Each system has unique characteristics. The powder bed system is known for its smaller build volume of less than 0.03 m³ and its ability to produce high-resolution items. In contrast, the powder feed system, with a build volume greater than 1.2 m³, is better suited for scaling up build volumes and is advantageous for refurbishing worn or damaged components due to its larger build volume. The wire feed system excels in large build volumes and requires extensive machining, where a single bead of material is deposited and built upon in subsequent passes to develop 3D structures </w:t>
      </w:r>
      <w:r>
        <w:rPr>
          <w:rFonts w:ascii="Arial" w:hAnsi="Arial" w:cs="Arial"/>
          <w:b/>
          <w:bCs/>
          <w:color w:val="000000"/>
          <w:sz w:val="22"/>
          <w:szCs w:val="22"/>
        </w:rPr>
        <w:t>[2]</w:t>
      </w:r>
      <w:r>
        <w:rPr>
          <w:rFonts w:ascii="Arial" w:hAnsi="Arial" w:cs="Arial"/>
          <w:color w:val="000000"/>
          <w:sz w:val="22"/>
          <w:szCs w:val="22"/>
        </w:rPr>
        <w:t>.</w:t>
      </w:r>
    </w:p>
    <w:p w:rsidR="00005901" w:rsidRDefault="00005901" w:rsidP="00B530AC">
      <w:pPr>
        <w:pStyle w:val="NormalWeb"/>
        <w:shd w:val="clear" w:color="auto" w:fill="FFFFFF"/>
        <w:tabs>
          <w:tab w:val="left" w:pos="270"/>
        </w:tabs>
        <w:spacing w:before="0" w:beforeAutospacing="0" w:after="0" w:afterAutospacing="0"/>
        <w:jc w:val="both"/>
      </w:pPr>
    </w:p>
    <w:p w:rsidR="00005901" w:rsidRDefault="00005901" w:rsidP="00B530AC">
      <w:pPr>
        <w:pStyle w:val="NormalWeb"/>
        <w:shd w:val="clear" w:color="auto" w:fill="FFFFFF"/>
        <w:tabs>
          <w:tab w:val="left" w:pos="270"/>
        </w:tabs>
        <w:spacing w:before="0" w:beforeAutospacing="0" w:after="0" w:afterAutospacing="0" w:line="360" w:lineRule="auto"/>
        <w:jc w:val="both"/>
      </w:pPr>
      <w:r>
        <w:rPr>
          <w:rFonts w:ascii="Arial" w:hAnsi="Arial" w:cs="Arial"/>
          <w:color w:val="000000"/>
          <w:sz w:val="22"/>
          <w:szCs w:val="22"/>
        </w:rPr>
        <w:t xml:space="preserve">Materials processed using AM undergo Thermal Processing Cycles, necessitating a deep understanding of the relationship between microstructure, processing, and properties specific to AM. Standardizing file formats for additive manufacturing is crucial for seamless transfer of designs between different hardware and software. One of the key technological challenges in AM includes process controls, sensors, and models, especially in process control and modelling. There's a need for closed-loop process control to ensure quality, as this is intricately related to the material's past processing history, including measuring the melt pool size. AM is particularly favored for small production lots where the higher cost of AM-specific raw materials is balanced by lower fixed costs compared to conventional manufacturing. This balance is attributed to the speed, versatility, and adaptability of AM processes. AM is a process of making parts from 3D model data. During fabrication, metallic AM parts/alloys experience a complex thermal history involving directional heat extraction, and repeated melting and rapid solidiﬁcation. Many alloys also experience repeated solid state phase transformations. These factors introduce complexities to the analysis of microstructural evolution and properties not typically found in conventional processes. To tackle this problem, technological alternative means of accelerated qualiﬁcation are needed depending heavily on the reduction of recurrent costs, i.e., the cost of the starting materials used in AM fabrication. Utilizing Machine Learning to obtain the specific model of the particular case will give more representation during the multicomponent diffusion process </w:t>
      </w:r>
      <w:r>
        <w:rPr>
          <w:rFonts w:ascii="Arial" w:hAnsi="Arial" w:cs="Arial"/>
          <w:b/>
          <w:bCs/>
          <w:color w:val="000000"/>
          <w:sz w:val="22"/>
          <w:szCs w:val="22"/>
        </w:rPr>
        <w:t>[2]</w:t>
      </w:r>
      <w:r>
        <w:rPr>
          <w:rFonts w:ascii="Arial" w:hAnsi="Arial" w:cs="Arial"/>
          <w:color w:val="000000"/>
          <w:sz w:val="22"/>
          <w:szCs w:val="22"/>
        </w:rPr>
        <w:t>.</w:t>
      </w:r>
    </w:p>
    <w:p w:rsidR="00005901" w:rsidRDefault="00005901" w:rsidP="00B530AC">
      <w:pPr>
        <w:pStyle w:val="NormalWeb"/>
        <w:shd w:val="clear" w:color="auto" w:fill="FFFFFF"/>
        <w:tabs>
          <w:tab w:val="left" w:pos="270"/>
        </w:tabs>
        <w:spacing w:before="0" w:beforeAutospacing="0" w:after="0" w:afterAutospacing="0"/>
        <w:jc w:val="both"/>
      </w:pPr>
    </w:p>
    <w:p w:rsidR="00005901" w:rsidRDefault="00005901" w:rsidP="00B530AC">
      <w:pPr>
        <w:pStyle w:val="NormalWeb"/>
        <w:tabs>
          <w:tab w:val="left" w:pos="270"/>
        </w:tabs>
        <w:spacing w:before="0" w:beforeAutospacing="0" w:after="160" w:afterAutospacing="0" w:line="360" w:lineRule="auto"/>
        <w:jc w:val="both"/>
      </w:pPr>
      <w:r>
        <w:rPr>
          <w:rFonts w:ascii="Arial" w:hAnsi="Arial" w:cs="Arial"/>
          <w:color w:val="000000"/>
          <w:sz w:val="22"/>
          <w:szCs w:val="22"/>
        </w:rPr>
        <w:t xml:space="preserve">Metal additive manufacturing (AM) has emerged as a transformative technology, </w:t>
      </w:r>
      <w:r w:rsidR="00A8646B">
        <w:rPr>
          <w:rFonts w:ascii="Arial" w:hAnsi="Arial" w:cs="Arial"/>
          <w:color w:val="000000"/>
          <w:sz w:val="22"/>
          <w:szCs w:val="22"/>
        </w:rPr>
        <w:t>revolutionizing</w:t>
      </w:r>
      <w:r>
        <w:rPr>
          <w:rFonts w:ascii="Arial" w:hAnsi="Arial" w:cs="Arial"/>
          <w:color w:val="000000"/>
          <w:sz w:val="22"/>
          <w:szCs w:val="22"/>
        </w:rPr>
        <w:t xml:space="preserve"> the production of complex metal parts with unprecedented design freedom and efficiency. However, the inherent variability and complexity in the AM process pose significant challenges in ensuring consistent material properties and performance. To address these challenges, researchers have turned to machine learning (ML) techniques to enhance understanding, </w:t>
      </w:r>
      <w:r>
        <w:rPr>
          <w:rFonts w:ascii="Arial" w:hAnsi="Arial" w:cs="Arial"/>
          <w:color w:val="000000"/>
          <w:sz w:val="22"/>
          <w:szCs w:val="22"/>
        </w:rPr>
        <w:lastRenderedPageBreak/>
        <w:t xml:space="preserve">optimize process parameters, and predict material properties. In their paper titled "Machine Learning for Materials Development in Metals Additive Manufacturing," N.S. Johnson et al. provide a comprehensive review of the application of ML in advancing materials development within the realm of metal AM </w:t>
      </w:r>
      <w:r>
        <w:rPr>
          <w:rFonts w:ascii="Arial" w:hAnsi="Arial" w:cs="Arial"/>
          <w:b/>
          <w:bCs/>
          <w:color w:val="000000"/>
          <w:sz w:val="22"/>
          <w:szCs w:val="22"/>
        </w:rPr>
        <w:t>[3]</w:t>
      </w:r>
      <w:r>
        <w:rPr>
          <w:rFonts w:ascii="Arial" w:hAnsi="Arial" w:cs="Arial"/>
          <w:color w:val="000000"/>
          <w:sz w:val="22"/>
          <w:szCs w:val="22"/>
        </w:rPr>
        <w:t>.</w:t>
      </w:r>
    </w:p>
    <w:p w:rsidR="00005901" w:rsidRDefault="00005901" w:rsidP="00B530AC">
      <w:pPr>
        <w:pStyle w:val="NormalWeb"/>
        <w:tabs>
          <w:tab w:val="left" w:pos="270"/>
        </w:tabs>
        <w:spacing w:before="0" w:beforeAutospacing="0" w:after="160" w:afterAutospacing="0" w:line="360" w:lineRule="auto"/>
        <w:jc w:val="both"/>
      </w:pPr>
      <w:r>
        <w:rPr>
          <w:rFonts w:ascii="Arial" w:hAnsi="Arial" w:cs="Arial"/>
          <w:color w:val="000000"/>
          <w:sz w:val="22"/>
          <w:szCs w:val="22"/>
        </w:rPr>
        <w:t xml:space="preserve">From this paper the significance of ML in accelerating materials development and process optimization in metal AM is understood. It emphasizes the need for robust ML models capable of handling large and heterogeneous datasets to uncover intricate correlations between process parameters, microstructure, and mechanical properties. Johnson et al. delve into various ML algorithms and methodologies employed in the context of metal AM, ranging from classical regression techniques to advanced deep learning approaches </w:t>
      </w:r>
      <w:r>
        <w:rPr>
          <w:rFonts w:ascii="Arial" w:hAnsi="Arial" w:cs="Arial"/>
          <w:b/>
          <w:bCs/>
          <w:color w:val="000000"/>
          <w:sz w:val="22"/>
          <w:szCs w:val="22"/>
        </w:rPr>
        <w:t>[3]</w:t>
      </w:r>
      <w:r>
        <w:rPr>
          <w:rFonts w:ascii="Arial" w:hAnsi="Arial" w:cs="Arial"/>
          <w:color w:val="000000"/>
          <w:sz w:val="22"/>
          <w:szCs w:val="22"/>
        </w:rPr>
        <w:t>.</w:t>
      </w:r>
    </w:p>
    <w:p w:rsidR="00005901" w:rsidRDefault="00005901" w:rsidP="00B530AC">
      <w:pPr>
        <w:pStyle w:val="NormalWeb"/>
        <w:tabs>
          <w:tab w:val="left" w:pos="270"/>
        </w:tabs>
        <w:spacing w:before="0" w:beforeAutospacing="0" w:after="160" w:afterAutospacing="0" w:line="360" w:lineRule="auto"/>
        <w:jc w:val="both"/>
      </w:pPr>
      <w:r>
        <w:rPr>
          <w:rFonts w:ascii="Arial" w:hAnsi="Arial" w:cs="Arial"/>
          <w:color w:val="000000"/>
          <w:sz w:val="22"/>
          <w:szCs w:val="22"/>
        </w:rPr>
        <w:t xml:space="preserve">The authors discuss the pivotal role of input data in ML modeling, encompassing diverse parameters such as powder characteristics, printing parameters, thermal history, and post-processing conditions. By integrating physics-based models with data-driven approaches, researchers have achieved enhanced predictive capabilities, facilitating the optimization of AM processes for desired material properties. Johnson et al. elucidate the importance of feature engineering in extracting meaningful insights from complex datasets, enabling the identification of critical process-structure-property relationships. This insight will be helpful to identify the right machine learning programs for this project and to understand that how the input data set will be used for training the program </w:t>
      </w:r>
      <w:r>
        <w:rPr>
          <w:rFonts w:ascii="Arial" w:hAnsi="Arial" w:cs="Arial"/>
          <w:b/>
          <w:bCs/>
          <w:color w:val="000000"/>
          <w:sz w:val="22"/>
          <w:szCs w:val="22"/>
        </w:rPr>
        <w:t>[3]</w:t>
      </w:r>
      <w:r>
        <w:rPr>
          <w:rFonts w:ascii="Arial" w:hAnsi="Arial" w:cs="Arial"/>
          <w:color w:val="000000"/>
          <w:sz w:val="22"/>
          <w:szCs w:val="22"/>
        </w:rPr>
        <w:t>.</w:t>
      </w:r>
    </w:p>
    <w:p w:rsidR="00005901" w:rsidRDefault="00005901" w:rsidP="00B530AC">
      <w:pPr>
        <w:pStyle w:val="NormalWeb"/>
        <w:tabs>
          <w:tab w:val="left" w:pos="270"/>
        </w:tabs>
        <w:spacing w:before="0" w:beforeAutospacing="0" w:after="160" w:afterAutospacing="0" w:line="360" w:lineRule="auto"/>
        <w:jc w:val="both"/>
      </w:pPr>
      <w:r>
        <w:rPr>
          <w:rFonts w:ascii="Arial" w:hAnsi="Arial" w:cs="Arial"/>
          <w:color w:val="000000"/>
          <w:sz w:val="22"/>
          <w:szCs w:val="22"/>
        </w:rPr>
        <w:t xml:space="preserve">Furthermore, the paper highlights the significance of uncertainty quantification in ML models, particularly in the context of AM where process variability and material heterogeneity are prevalent. The importance of data preprocessing and sampling is evident from this discussion so that the program generate the right model </w:t>
      </w:r>
      <w:r>
        <w:rPr>
          <w:rFonts w:ascii="Arial" w:hAnsi="Arial" w:cs="Arial"/>
          <w:b/>
          <w:bCs/>
          <w:color w:val="000000"/>
          <w:sz w:val="22"/>
          <w:szCs w:val="22"/>
        </w:rPr>
        <w:t>[3]</w:t>
      </w:r>
      <w:r>
        <w:rPr>
          <w:rFonts w:ascii="Arial" w:hAnsi="Arial" w:cs="Arial"/>
          <w:color w:val="000000"/>
          <w:sz w:val="22"/>
          <w:szCs w:val="22"/>
        </w:rPr>
        <w:t>.</w:t>
      </w:r>
    </w:p>
    <w:p w:rsidR="00005901" w:rsidRDefault="00005901" w:rsidP="00B530AC">
      <w:pPr>
        <w:pStyle w:val="NormalWeb"/>
        <w:tabs>
          <w:tab w:val="left" w:pos="270"/>
        </w:tabs>
        <w:spacing w:before="0" w:beforeAutospacing="0" w:after="160" w:afterAutospacing="0" w:line="360" w:lineRule="auto"/>
        <w:jc w:val="both"/>
      </w:pPr>
      <w:r>
        <w:rPr>
          <w:rFonts w:ascii="Arial" w:hAnsi="Arial" w:cs="Arial"/>
          <w:color w:val="000000"/>
          <w:sz w:val="22"/>
          <w:szCs w:val="22"/>
        </w:rPr>
        <w:t xml:space="preserve">In the context of the assignment, which aims to investigate the role of rapid diffusion in mitigating brittleness in 3D-printed metal parts, the insights gleaned from Johnson et al.'s review are invaluable. By leveraging ML techniques, the company can analyze input data related to diffusion kinetics, microstructural evolution, and mechanical properties to elucidate the relationship between diffusion rate and brittleness reduction. Through the development of ML models trained on experimental data, the company can optimize process parameters to expedite diffusion while ensuring the desired mechanical properties of the final product. Additionally, the incorporation of uncertainty quantification techniques enables the identification of potential risks and the establishment of robust manufacturing protocols </w:t>
      </w:r>
      <w:r>
        <w:rPr>
          <w:rFonts w:ascii="Arial" w:hAnsi="Arial" w:cs="Arial"/>
          <w:b/>
          <w:bCs/>
          <w:color w:val="000000"/>
          <w:sz w:val="22"/>
          <w:szCs w:val="22"/>
        </w:rPr>
        <w:t>[3]</w:t>
      </w:r>
      <w:r>
        <w:rPr>
          <w:rFonts w:ascii="Arial" w:hAnsi="Arial" w:cs="Arial"/>
          <w:color w:val="000000"/>
          <w:sz w:val="22"/>
          <w:szCs w:val="22"/>
        </w:rPr>
        <w:t>.</w:t>
      </w:r>
    </w:p>
    <w:p w:rsidR="00005901" w:rsidRDefault="00005901" w:rsidP="00B530AC">
      <w:pPr>
        <w:pStyle w:val="NormalWeb"/>
        <w:tabs>
          <w:tab w:val="left" w:pos="270"/>
        </w:tabs>
        <w:spacing w:before="0" w:beforeAutospacing="0" w:after="160" w:afterAutospacing="0" w:line="360" w:lineRule="auto"/>
        <w:jc w:val="both"/>
      </w:pPr>
      <w:r>
        <w:rPr>
          <w:rFonts w:ascii="Arial" w:hAnsi="Arial" w:cs="Arial"/>
          <w:color w:val="000000"/>
          <w:sz w:val="22"/>
          <w:szCs w:val="22"/>
        </w:rPr>
        <w:lastRenderedPageBreak/>
        <w:t xml:space="preserve">Johnson et al.'s review serves as a comprehensive guide to the application of ML in materials development for metal AM. The insights provided underscore the transformative potential of ML in optimizing process parameters, predicting material properties, and accelerating innovation in metal AM. By embracing ML methodologies outlined in the paper, companies can unlock new opportunities for enhancing product quality, reducing production costs, and advancing the adoption of metal AM in various industries </w:t>
      </w:r>
      <w:r>
        <w:rPr>
          <w:rFonts w:ascii="Arial" w:hAnsi="Arial" w:cs="Arial"/>
          <w:b/>
          <w:bCs/>
          <w:color w:val="000000"/>
          <w:sz w:val="22"/>
          <w:szCs w:val="22"/>
        </w:rPr>
        <w:t>[3]</w:t>
      </w:r>
      <w:r>
        <w:rPr>
          <w:rFonts w:ascii="Arial" w:hAnsi="Arial" w:cs="Arial"/>
          <w:color w:val="000000"/>
          <w:sz w:val="22"/>
          <w:szCs w:val="22"/>
        </w:rPr>
        <w:t>.</w:t>
      </w:r>
    </w:p>
    <w:p w:rsidR="00005901" w:rsidRDefault="00005901" w:rsidP="00B530AC">
      <w:pPr>
        <w:pStyle w:val="NormalWeb"/>
        <w:tabs>
          <w:tab w:val="left" w:pos="270"/>
        </w:tabs>
        <w:spacing w:before="0" w:beforeAutospacing="0" w:after="160" w:afterAutospacing="0" w:line="360" w:lineRule="auto"/>
        <w:jc w:val="both"/>
        <w:rPr>
          <w:rFonts w:ascii="Arial" w:hAnsi="Arial" w:cs="Arial"/>
          <w:color w:val="000000"/>
          <w:sz w:val="22"/>
          <w:szCs w:val="22"/>
        </w:rPr>
      </w:pPr>
      <w:r>
        <w:rPr>
          <w:rFonts w:ascii="Arial" w:hAnsi="Arial" w:cs="Arial"/>
          <w:color w:val="000000"/>
          <w:sz w:val="22"/>
          <w:szCs w:val="22"/>
        </w:rPr>
        <w:t xml:space="preserve">The integration of surrogate models (SMs) with computational efficiency is a pivotal aspect of advancing engineering design methodologies. Traditional methods like Response Surface Methodology (RSM) and kriging excel in achieving accurate surrogate models, while Evolutionary Algorithms (EAs) are better suited for addressing high-dimensionality issues and yielding faster results. Additionally, the emergence of Multivariate Adaptive Regression Splines (MARS) showcases an evolution towards faster and more accurate surrogate modelling techniques. This trend underscores the growing integration of deep neural networks with EAs, presenting a comprehensive approach to surrogate modelling. Looking ahead, future research directions suggest exploring deep neural networks' potential and integrating them with other EA methods through Ensemble of Surrogates (EOS), thereby balancing various SMs' strengths and weaknesses </w:t>
      </w:r>
      <w:r>
        <w:rPr>
          <w:rFonts w:ascii="Arial" w:hAnsi="Arial" w:cs="Arial"/>
          <w:b/>
          <w:bCs/>
          <w:color w:val="000000"/>
          <w:sz w:val="22"/>
          <w:szCs w:val="22"/>
        </w:rPr>
        <w:t>[4]</w:t>
      </w:r>
      <w:r>
        <w:rPr>
          <w:rFonts w:ascii="Arial" w:hAnsi="Arial" w:cs="Arial"/>
          <w:color w:val="000000"/>
          <w:sz w:val="22"/>
          <w:szCs w:val="22"/>
        </w:rPr>
        <w:t xml:space="preserve">. </w:t>
      </w:r>
    </w:p>
    <w:p w:rsidR="00005901" w:rsidRDefault="00005901" w:rsidP="00B530AC">
      <w:pPr>
        <w:pStyle w:val="NormalWeb"/>
        <w:tabs>
          <w:tab w:val="left" w:pos="270"/>
        </w:tabs>
        <w:spacing w:before="0" w:beforeAutospacing="0" w:after="160" w:afterAutospacing="0" w:line="360" w:lineRule="auto"/>
        <w:jc w:val="both"/>
      </w:pPr>
      <w:r>
        <w:rPr>
          <w:rFonts w:ascii="Arial" w:hAnsi="Arial" w:cs="Arial"/>
          <w:color w:val="000000"/>
          <w:sz w:val="22"/>
          <w:szCs w:val="22"/>
        </w:rPr>
        <w:t>A notable contribution lies in the development of a framework facilitating surrogate</w:t>
      </w:r>
      <w:r w:rsidR="005F61CB">
        <w:rPr>
          <w:rFonts w:ascii="Arial" w:hAnsi="Arial" w:cs="Arial"/>
          <w:color w:val="000000"/>
          <w:sz w:val="22"/>
          <w:szCs w:val="22"/>
        </w:rPr>
        <w:t xml:space="preserve"> </w:t>
      </w:r>
      <w:r>
        <w:rPr>
          <w:rFonts w:ascii="Arial" w:hAnsi="Arial" w:cs="Arial"/>
          <w:color w:val="000000"/>
          <w:sz w:val="22"/>
          <w:szCs w:val="22"/>
        </w:rPr>
        <w:t xml:space="preserve">model selection based on specific requirements, emphasizing the trade-off among size, accuracy, and computational time. Providing practical guidance and a mental model for researchers and industry practitioners, especially when faced with incomplete information about engineering design problems, is crucial. Moreover, while advancements in computing power have enabled more efficient high-fidelity simulations, the computational cost associated with sophisticated high-fidelity computer experiments remains a challenge, particularly for probabilistic design problems. Automating the surrogate model selection process through the development of a rule base holds promise in significantly enhancing the efficiency of design analysis processes. Furthermore, collaborative efforts between academia and industry, supported by funding from organizations like Tata Consultancy Services and The University of Oklahoma, underscore the importance of collaborative research endeavors in advancing engineering design methodologies </w:t>
      </w:r>
      <w:r>
        <w:rPr>
          <w:rFonts w:ascii="Arial" w:hAnsi="Arial" w:cs="Arial"/>
          <w:b/>
          <w:bCs/>
          <w:color w:val="000000"/>
          <w:sz w:val="22"/>
          <w:szCs w:val="22"/>
        </w:rPr>
        <w:t>[4]</w:t>
      </w:r>
      <w:r>
        <w:rPr>
          <w:rFonts w:ascii="Arial" w:hAnsi="Arial" w:cs="Arial"/>
          <w:color w:val="000000"/>
          <w:sz w:val="22"/>
          <w:szCs w:val="22"/>
        </w:rPr>
        <w:t>.</w:t>
      </w:r>
    </w:p>
    <w:p w:rsidR="00005901" w:rsidRDefault="00005901" w:rsidP="00F97B94">
      <w:pPr>
        <w:pStyle w:val="NormalWeb"/>
        <w:tabs>
          <w:tab w:val="left" w:pos="270"/>
        </w:tabs>
        <w:spacing w:before="0" w:beforeAutospacing="0" w:after="160" w:afterAutospacing="0" w:line="360" w:lineRule="auto"/>
        <w:jc w:val="both"/>
      </w:pPr>
      <w:r>
        <w:rPr>
          <w:rFonts w:ascii="Arial" w:hAnsi="Arial" w:cs="Arial"/>
          <w:color w:val="000000"/>
          <w:sz w:val="22"/>
          <w:szCs w:val="22"/>
        </w:rPr>
        <w:t xml:space="preserve">Jakub </w:t>
      </w:r>
      <w:proofErr w:type="spellStart"/>
      <w:r>
        <w:rPr>
          <w:rFonts w:ascii="Arial" w:hAnsi="Arial" w:cs="Arial"/>
          <w:color w:val="000000"/>
          <w:sz w:val="22"/>
          <w:szCs w:val="22"/>
        </w:rPr>
        <w:t>Kudela</w:t>
      </w:r>
      <w:proofErr w:type="spellEnd"/>
      <w:r>
        <w:rPr>
          <w:rFonts w:ascii="Arial" w:hAnsi="Arial" w:cs="Arial"/>
          <w:color w:val="000000"/>
          <w:sz w:val="22"/>
          <w:szCs w:val="22"/>
        </w:rPr>
        <w:t xml:space="preserve"> et al. </w:t>
      </w:r>
      <w:r>
        <w:rPr>
          <w:rFonts w:ascii="Arial" w:hAnsi="Arial" w:cs="Arial"/>
          <w:b/>
          <w:bCs/>
          <w:color w:val="000000"/>
          <w:sz w:val="22"/>
          <w:szCs w:val="22"/>
        </w:rPr>
        <w:t xml:space="preserve">[1] </w:t>
      </w:r>
      <w:r>
        <w:rPr>
          <w:rFonts w:ascii="Arial" w:hAnsi="Arial" w:cs="Arial"/>
          <w:color w:val="000000"/>
          <w:sz w:val="22"/>
          <w:szCs w:val="22"/>
        </w:rPr>
        <w:t xml:space="preserve">showed that surrogate modeling is a powerful tool for addressing black-box problems and offers significant savings in computational resources and time. However, selecting the appropriate surrogate model remains a crucial challenge. In their research, the authors have examined prominent publications that utilize surrogate modeling for computations </w:t>
      </w:r>
      <w:r>
        <w:rPr>
          <w:rFonts w:ascii="Arial" w:hAnsi="Arial" w:cs="Arial"/>
          <w:color w:val="000000"/>
          <w:sz w:val="22"/>
          <w:szCs w:val="22"/>
        </w:rPr>
        <w:lastRenderedPageBreak/>
        <w:t>based on the finite element method. They provide insights into how surrogate modeling operates, encompassing aspects such as data sampling and various types of surrogates including Linear Regression, Kriging, Support Vector Regression, Artificial Neural Networks, among others. Additionally, the authors delve into the validation process for each surrogate model, exploring concepts such as ensembles of surrogates and multi-fidelity models. Their study covers diverse applications including predictions, sensitivity analysis, uncertainty quantification, and surrogate-based optimization, showcasing recent advancements and practical implementations. Furthermore, the authors present a comprehensive overview of widely-used and recently developed software tools suitable for such applications.</w:t>
      </w:r>
    </w:p>
    <w:p w:rsidR="00005901" w:rsidRDefault="00005901" w:rsidP="00B530AC">
      <w:pPr>
        <w:pStyle w:val="NormalWeb"/>
        <w:tabs>
          <w:tab w:val="left" w:pos="270"/>
        </w:tabs>
        <w:spacing w:before="0" w:beforeAutospacing="0" w:after="160" w:afterAutospacing="0" w:line="360" w:lineRule="auto"/>
        <w:jc w:val="both"/>
      </w:pPr>
      <w:r>
        <w:rPr>
          <w:rFonts w:ascii="Arial" w:hAnsi="Arial" w:cs="Arial"/>
          <w:color w:val="000000"/>
          <w:sz w:val="22"/>
          <w:szCs w:val="22"/>
        </w:rPr>
        <w:t xml:space="preserve">The research conducted in this study aims to educate readers on various surrogate modeling methods, their validation procedures, sensitivity analysis, and other essential factors involved in the surrogate modeling process. This information serves to guide the selection of an appropriate surrogate model and the correct procedures to follow throughout the modeling process especially when there is no background understanding of the data </w:t>
      </w:r>
      <w:r>
        <w:rPr>
          <w:rFonts w:ascii="Arial" w:hAnsi="Arial" w:cs="Arial"/>
          <w:b/>
          <w:bCs/>
          <w:color w:val="000000"/>
          <w:sz w:val="22"/>
          <w:szCs w:val="22"/>
        </w:rPr>
        <w:t>[1]</w:t>
      </w:r>
      <w:r>
        <w:rPr>
          <w:rFonts w:ascii="Arial" w:hAnsi="Arial" w:cs="Arial"/>
          <w:color w:val="000000"/>
          <w:sz w:val="22"/>
          <w:szCs w:val="22"/>
        </w:rPr>
        <w:t>.</w:t>
      </w:r>
    </w:p>
    <w:p w:rsidR="00B36E50" w:rsidRDefault="00005901" w:rsidP="00F56463">
      <w:pPr>
        <w:pStyle w:val="NormalWeb"/>
        <w:tabs>
          <w:tab w:val="left" w:pos="270"/>
        </w:tabs>
        <w:spacing w:before="0" w:beforeAutospacing="0" w:after="160" w:afterAutospacing="0" w:line="360" w:lineRule="auto"/>
        <w:jc w:val="both"/>
        <w:rPr>
          <w:rFonts w:ascii="Arial" w:hAnsi="Arial" w:cs="Arial"/>
          <w:color w:val="000000"/>
          <w:sz w:val="22"/>
          <w:szCs w:val="22"/>
        </w:rPr>
      </w:pPr>
      <w:r>
        <w:rPr>
          <w:rFonts w:ascii="Arial" w:hAnsi="Arial" w:cs="Arial"/>
          <w:color w:val="000000"/>
          <w:sz w:val="22"/>
          <w:szCs w:val="22"/>
        </w:rPr>
        <w:t xml:space="preserve">When the background of the data provided is unknown, still it helps to provide informed decisions when selecting a surrogate model. It gives a better understanding of the strengths and weaknesses associated with each model, helping in the process of determination of the most suitable surrogate model required for any specific task </w:t>
      </w:r>
      <w:r>
        <w:rPr>
          <w:rFonts w:ascii="Arial" w:hAnsi="Arial" w:cs="Arial"/>
          <w:b/>
          <w:bCs/>
          <w:color w:val="000000"/>
          <w:sz w:val="22"/>
          <w:szCs w:val="22"/>
        </w:rPr>
        <w:t>[1]</w:t>
      </w:r>
      <w:r>
        <w:rPr>
          <w:rFonts w:ascii="Arial" w:hAnsi="Arial" w:cs="Arial"/>
          <w:color w:val="000000"/>
          <w:sz w:val="22"/>
          <w:szCs w:val="22"/>
        </w:rPr>
        <w:t>.</w:t>
      </w:r>
    </w:p>
    <w:p w:rsidR="00F56463" w:rsidRPr="00F56463" w:rsidRDefault="00F56463" w:rsidP="00F56463">
      <w:pPr>
        <w:spacing w:line="360" w:lineRule="auto"/>
        <w:jc w:val="both"/>
        <w:rPr>
          <w:rFonts w:ascii="Arial" w:hAnsi="Arial" w:cs="Arial"/>
        </w:rPr>
      </w:pPr>
      <w:proofErr w:type="spellStart"/>
      <w:r w:rsidRPr="00F56463">
        <w:rPr>
          <w:rFonts w:ascii="Arial" w:hAnsi="Arial" w:cs="Arial"/>
        </w:rPr>
        <w:t>Atwya</w:t>
      </w:r>
      <w:proofErr w:type="spellEnd"/>
      <w:r w:rsidRPr="00F56463">
        <w:rPr>
          <w:rFonts w:ascii="Arial" w:hAnsi="Arial" w:cs="Arial"/>
        </w:rPr>
        <w:t xml:space="preserve"> and </w:t>
      </w:r>
      <w:proofErr w:type="spellStart"/>
      <w:r w:rsidRPr="00F56463">
        <w:rPr>
          <w:rFonts w:ascii="Arial" w:hAnsi="Arial" w:cs="Arial"/>
        </w:rPr>
        <w:t>Panoutsos</w:t>
      </w:r>
      <w:proofErr w:type="spellEnd"/>
      <w:r w:rsidRPr="00F56463">
        <w:rPr>
          <w:rFonts w:ascii="Arial" w:hAnsi="Arial" w:cs="Arial"/>
        </w:rPr>
        <w:t xml:space="preserve"> </w:t>
      </w:r>
      <w:r w:rsidRPr="00F56463">
        <w:rPr>
          <w:rFonts w:ascii="Arial" w:hAnsi="Arial" w:cs="Arial"/>
          <w:b/>
          <w:bCs/>
        </w:rPr>
        <w:t>[5]</w:t>
      </w:r>
      <w:r w:rsidRPr="00F56463">
        <w:rPr>
          <w:rFonts w:ascii="Arial" w:hAnsi="Arial" w:cs="Arial"/>
        </w:rPr>
        <w:t xml:space="preserve"> demonstrated the importance of prior-knowledge in improving the predictive performance of trained neural network. The proposed framework optimizes neural network structure using prior-knowledge, enhancing prediction accuracy and theory consistency. In the training stage, methods such as line search for optimizing hidden units and k-fold cross-validation for improving generalization eliminate dataset dependency and enhance model robustness. This proposed framework shows great impact in introducing a more guided and efficient modelling process of theory-informed data-driven models with parameter initialization, probabilistic models, theory-based regularization, and constrained optimization. Furthermore, benchmark testing and hyper-parameter sensitivity investigation demonstrate the superiority of physics-guided neural networks over traditional ones, particularly in handling small and noisy datasets, offering accurate and computationally efficient solutions aligned with physics-based simulations.</w:t>
      </w:r>
    </w:p>
    <w:p w:rsidR="00B36E50" w:rsidRPr="00B36E50" w:rsidRDefault="00B36E50" w:rsidP="00B36E50"/>
    <w:p w:rsidR="003D5EC8" w:rsidRPr="001523EE" w:rsidRDefault="003D5EC8" w:rsidP="00B36E50">
      <w:pPr>
        <w:pStyle w:val="Heading1"/>
        <w:numPr>
          <w:ilvl w:val="0"/>
          <w:numId w:val="7"/>
        </w:numPr>
        <w:tabs>
          <w:tab w:val="left" w:pos="270"/>
        </w:tabs>
        <w:ind w:left="0" w:firstLine="0"/>
        <w:jc w:val="both"/>
        <w:rPr>
          <w:rFonts w:ascii="Arial" w:hAnsi="Arial" w:cs="Arial"/>
          <w:b/>
          <w:sz w:val="22"/>
          <w:szCs w:val="22"/>
          <w:u w:val="single"/>
        </w:rPr>
      </w:pPr>
      <w:bookmarkStart w:id="9" w:name="_Toc161636074"/>
      <w:r w:rsidRPr="001523EE">
        <w:rPr>
          <w:rFonts w:ascii="Arial" w:hAnsi="Arial" w:cs="Arial"/>
          <w:b/>
          <w:sz w:val="22"/>
          <w:szCs w:val="22"/>
          <w:u w:val="single"/>
        </w:rPr>
        <w:t xml:space="preserve">PROJECT </w:t>
      </w:r>
      <w:r w:rsidR="00154DE6" w:rsidRPr="001523EE">
        <w:rPr>
          <w:rFonts w:ascii="Arial" w:hAnsi="Arial" w:cs="Arial"/>
          <w:b/>
          <w:sz w:val="22"/>
          <w:szCs w:val="22"/>
          <w:u w:val="single"/>
        </w:rPr>
        <w:t xml:space="preserve">MANAGEMENT AND </w:t>
      </w:r>
      <w:r w:rsidRPr="001523EE">
        <w:rPr>
          <w:rFonts w:ascii="Arial" w:hAnsi="Arial" w:cs="Arial"/>
          <w:b/>
          <w:sz w:val="22"/>
          <w:szCs w:val="22"/>
          <w:u w:val="single"/>
        </w:rPr>
        <w:t>PLAN</w:t>
      </w:r>
      <w:r w:rsidR="00154DE6" w:rsidRPr="001523EE">
        <w:rPr>
          <w:rFonts w:ascii="Arial" w:hAnsi="Arial" w:cs="Arial"/>
          <w:b/>
          <w:sz w:val="22"/>
          <w:szCs w:val="22"/>
          <w:u w:val="single"/>
        </w:rPr>
        <w:t>NING</w:t>
      </w:r>
      <w:bookmarkEnd w:id="9"/>
    </w:p>
    <w:p w:rsidR="00F82DE8" w:rsidRDefault="00F82DE8" w:rsidP="00B530AC">
      <w:pPr>
        <w:tabs>
          <w:tab w:val="left" w:pos="270"/>
        </w:tabs>
      </w:pPr>
    </w:p>
    <w:p w:rsidR="00F82DE8" w:rsidRPr="00F82DE8" w:rsidRDefault="00FD13FD" w:rsidP="00F97B94">
      <w:pPr>
        <w:tabs>
          <w:tab w:val="left" w:pos="270"/>
        </w:tabs>
        <w:spacing w:line="360" w:lineRule="auto"/>
        <w:jc w:val="both"/>
      </w:pPr>
      <w:r>
        <w:lastRenderedPageBreak/>
        <w:t>Project Management is another important method which helps to manage the project perfectly and efficiently. Total project work has been divided into smaller parts and have shown below as work breakdown structure. Agile methodology has been used to manage this project and the Gantt chart has been updated accordingly as the project progresses.</w:t>
      </w:r>
    </w:p>
    <w:p w:rsidR="00805A02" w:rsidRPr="00E93DF9" w:rsidRDefault="00805A02" w:rsidP="00B530AC">
      <w:pPr>
        <w:tabs>
          <w:tab w:val="left" w:pos="270"/>
        </w:tabs>
        <w:jc w:val="both"/>
        <w:rPr>
          <w:rFonts w:ascii="Arial" w:hAnsi="Arial" w:cs="Arial"/>
          <w:color w:val="auto"/>
          <w:szCs w:val="22"/>
        </w:rPr>
      </w:pPr>
    </w:p>
    <w:p w:rsidR="002262B7" w:rsidRPr="00E93DF9" w:rsidRDefault="002262B7" w:rsidP="00B530AC">
      <w:pPr>
        <w:tabs>
          <w:tab w:val="left" w:pos="270"/>
        </w:tabs>
        <w:jc w:val="both"/>
        <w:rPr>
          <w:rFonts w:ascii="Arial" w:hAnsi="Arial" w:cs="Arial"/>
          <w:color w:val="auto"/>
          <w:szCs w:val="22"/>
        </w:rPr>
      </w:pPr>
    </w:p>
    <w:p w:rsidR="00B77793" w:rsidRDefault="003C13B0" w:rsidP="00B36E50">
      <w:pPr>
        <w:pStyle w:val="Heading2"/>
        <w:numPr>
          <w:ilvl w:val="1"/>
          <w:numId w:val="7"/>
        </w:numPr>
        <w:tabs>
          <w:tab w:val="left" w:pos="270"/>
        </w:tabs>
        <w:spacing w:before="0" w:line="20" w:lineRule="atLeast"/>
        <w:ind w:left="0" w:firstLine="0"/>
        <w:jc w:val="both"/>
        <w:rPr>
          <w:rFonts w:ascii="Arial" w:hAnsi="Arial" w:cs="Arial"/>
          <w:b/>
          <w:color w:val="538135" w:themeColor="accent6" w:themeShade="BF"/>
          <w:sz w:val="22"/>
          <w:szCs w:val="22"/>
        </w:rPr>
      </w:pPr>
      <w:bookmarkStart w:id="10" w:name="_Toc161636075"/>
      <w:r>
        <w:rPr>
          <w:rFonts w:ascii="Arial" w:hAnsi="Arial" w:cs="Arial"/>
          <w:b/>
          <w:color w:val="538135" w:themeColor="accent6" w:themeShade="BF"/>
          <w:sz w:val="22"/>
          <w:szCs w:val="22"/>
        </w:rPr>
        <w:t>TEAM ORGANIZATION</w:t>
      </w:r>
      <w:bookmarkEnd w:id="10"/>
    </w:p>
    <w:p w:rsidR="003C13B0" w:rsidRDefault="003C13B0" w:rsidP="00B530AC">
      <w:pPr>
        <w:tabs>
          <w:tab w:val="left" w:pos="270"/>
        </w:tabs>
      </w:pPr>
    </w:p>
    <w:p w:rsidR="003C13B0" w:rsidRDefault="003C13B0" w:rsidP="00B530AC">
      <w:pPr>
        <w:tabs>
          <w:tab w:val="left" w:pos="270"/>
        </w:tabs>
      </w:pPr>
      <w:r>
        <w:rPr>
          <w:noProof/>
          <w:lang w:val="en-US"/>
        </w:rPr>
        <w:drawing>
          <wp:inline distT="0" distB="0" distL="0" distR="0" wp14:anchorId="799859BE" wp14:editId="64B7BF17">
            <wp:extent cx="5029200" cy="4338523"/>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2196" cy="4341107"/>
                    </a:xfrm>
                    <a:prstGeom prst="rect">
                      <a:avLst/>
                    </a:prstGeom>
                    <a:noFill/>
                    <a:ln>
                      <a:noFill/>
                    </a:ln>
                  </pic:spPr>
                </pic:pic>
              </a:graphicData>
            </a:graphic>
          </wp:inline>
        </w:drawing>
      </w:r>
    </w:p>
    <w:p w:rsidR="003C13B0" w:rsidRDefault="00195B5C" w:rsidP="00B530AC">
      <w:pPr>
        <w:pStyle w:val="Caption"/>
        <w:tabs>
          <w:tab w:val="left" w:pos="270"/>
        </w:tabs>
      </w:pPr>
      <w:bookmarkStart w:id="11" w:name="_Toc161635991"/>
      <w:r>
        <w:t xml:space="preserve">Figure </w:t>
      </w:r>
      <w:r>
        <w:fldChar w:fldCharType="begin"/>
      </w:r>
      <w:r>
        <w:instrText xml:space="preserve"> SEQ Figure \* ARABIC </w:instrText>
      </w:r>
      <w:r>
        <w:fldChar w:fldCharType="separate"/>
      </w:r>
      <w:r w:rsidR="00E77133">
        <w:rPr>
          <w:noProof/>
        </w:rPr>
        <w:t>1</w:t>
      </w:r>
      <w:r>
        <w:fldChar w:fldCharType="end"/>
      </w:r>
      <w:r>
        <w:t>:</w:t>
      </w:r>
      <w:r w:rsidRPr="00480878">
        <w:t>Team Organization Structure</w:t>
      </w:r>
      <w:bookmarkEnd w:id="11"/>
    </w:p>
    <w:p w:rsidR="003C13B0" w:rsidRPr="003C13B0" w:rsidRDefault="003C13B0" w:rsidP="00B530AC">
      <w:pPr>
        <w:tabs>
          <w:tab w:val="left" w:pos="270"/>
        </w:tabs>
      </w:pPr>
    </w:p>
    <w:p w:rsidR="003C13B0" w:rsidRDefault="003C13B0" w:rsidP="00B36E50">
      <w:pPr>
        <w:pStyle w:val="Heading2"/>
        <w:numPr>
          <w:ilvl w:val="1"/>
          <w:numId w:val="7"/>
        </w:numPr>
        <w:tabs>
          <w:tab w:val="left" w:pos="270"/>
        </w:tabs>
        <w:spacing w:before="0" w:line="20" w:lineRule="atLeast"/>
        <w:ind w:left="0" w:firstLine="0"/>
        <w:jc w:val="both"/>
        <w:rPr>
          <w:rFonts w:ascii="Arial" w:hAnsi="Arial" w:cs="Arial"/>
          <w:b/>
          <w:color w:val="538135" w:themeColor="accent6" w:themeShade="BF"/>
          <w:sz w:val="22"/>
          <w:szCs w:val="22"/>
        </w:rPr>
      </w:pPr>
      <w:bookmarkStart w:id="12" w:name="_Toc161636076"/>
      <w:r w:rsidRPr="00FD13FD">
        <w:rPr>
          <w:rFonts w:ascii="Arial" w:hAnsi="Arial" w:cs="Arial"/>
          <w:b/>
          <w:color w:val="538135" w:themeColor="accent6" w:themeShade="BF"/>
          <w:sz w:val="22"/>
          <w:szCs w:val="22"/>
        </w:rPr>
        <w:t>WORK BREAKDOWN STRUCTURE</w:t>
      </w:r>
      <w:bookmarkEnd w:id="12"/>
    </w:p>
    <w:p w:rsidR="003C13B0" w:rsidRPr="003C13B0" w:rsidRDefault="003C13B0" w:rsidP="00B530AC">
      <w:pPr>
        <w:tabs>
          <w:tab w:val="left" w:pos="270"/>
        </w:tabs>
      </w:pPr>
    </w:p>
    <w:p w:rsidR="001B77AD" w:rsidRPr="001B77AD" w:rsidRDefault="001B77AD" w:rsidP="00B530AC">
      <w:pPr>
        <w:tabs>
          <w:tab w:val="left" w:pos="270"/>
        </w:tabs>
      </w:pPr>
    </w:p>
    <w:p w:rsidR="001B77AD" w:rsidRDefault="001B77AD" w:rsidP="00B530AC">
      <w:pPr>
        <w:tabs>
          <w:tab w:val="left" w:pos="270"/>
        </w:tabs>
      </w:pPr>
      <w:r>
        <w:t>The list view of the work breakdown structure is shown below:</w:t>
      </w:r>
    </w:p>
    <w:p w:rsidR="005E2251" w:rsidRDefault="005E2251" w:rsidP="00B530AC">
      <w:pPr>
        <w:tabs>
          <w:tab w:val="left" w:pos="270"/>
        </w:tabs>
      </w:pPr>
    </w:p>
    <w:p w:rsidR="005E2251" w:rsidRDefault="005E2251" w:rsidP="00B530AC">
      <w:pPr>
        <w:tabs>
          <w:tab w:val="left" w:pos="270"/>
        </w:tabs>
      </w:pPr>
    </w:p>
    <w:p w:rsidR="005E2251" w:rsidRDefault="005E2251" w:rsidP="00B530AC">
      <w:pPr>
        <w:tabs>
          <w:tab w:val="left" w:pos="270"/>
        </w:tabs>
      </w:pPr>
    </w:p>
    <w:p w:rsidR="005E2251" w:rsidRDefault="005E2251" w:rsidP="00B530AC">
      <w:pPr>
        <w:tabs>
          <w:tab w:val="left" w:pos="270"/>
        </w:tabs>
      </w:pPr>
    </w:p>
    <w:p w:rsidR="005E2251" w:rsidRDefault="005E2251" w:rsidP="00B530AC">
      <w:pPr>
        <w:tabs>
          <w:tab w:val="left" w:pos="270"/>
        </w:tabs>
      </w:pPr>
    </w:p>
    <w:p w:rsidR="005E2251" w:rsidRDefault="005E2251" w:rsidP="00B530AC">
      <w:pPr>
        <w:tabs>
          <w:tab w:val="left" w:pos="270"/>
        </w:tabs>
      </w:pPr>
    </w:p>
    <w:p w:rsidR="005E2251" w:rsidRDefault="005E2251" w:rsidP="00B530AC">
      <w:pPr>
        <w:tabs>
          <w:tab w:val="left" w:pos="270"/>
        </w:tabs>
      </w:pPr>
    </w:p>
    <w:p w:rsidR="006948B1" w:rsidRPr="00E93DF9" w:rsidRDefault="005E2251" w:rsidP="00B530AC">
      <w:pPr>
        <w:pStyle w:val="Caption"/>
        <w:tabs>
          <w:tab w:val="left" w:pos="270"/>
        </w:tabs>
        <w:rPr>
          <w:rFonts w:ascii="Arial" w:hAnsi="Arial" w:cs="Arial"/>
          <w:color w:val="auto"/>
          <w:szCs w:val="22"/>
        </w:rPr>
      </w:pPr>
      <w:bookmarkStart w:id="13" w:name="_Toc161636007"/>
      <w:r>
        <w:lastRenderedPageBreak/>
        <w:t xml:space="preserve">Table </w:t>
      </w:r>
      <w:r>
        <w:fldChar w:fldCharType="begin"/>
      </w:r>
      <w:r>
        <w:instrText xml:space="preserve"> SEQ Table \* ARABIC </w:instrText>
      </w:r>
      <w:r>
        <w:fldChar w:fldCharType="separate"/>
      </w:r>
      <w:r w:rsidR="00E77133">
        <w:rPr>
          <w:noProof/>
        </w:rPr>
        <w:t>2</w:t>
      </w:r>
      <w:r>
        <w:fldChar w:fldCharType="end"/>
      </w:r>
      <w:r>
        <w:t xml:space="preserve">: </w:t>
      </w:r>
      <w:r w:rsidRPr="00030D82">
        <w:t>List view of the Work breakdown structure</w:t>
      </w:r>
      <w:bookmarkEnd w:id="13"/>
    </w:p>
    <w:tbl>
      <w:tblPr>
        <w:tblW w:w="0" w:type="auto"/>
        <w:tblCellMar>
          <w:top w:w="15" w:type="dxa"/>
          <w:left w:w="15" w:type="dxa"/>
          <w:bottom w:w="15" w:type="dxa"/>
          <w:right w:w="15" w:type="dxa"/>
        </w:tblCellMar>
        <w:tblLook w:val="04A0" w:firstRow="1" w:lastRow="0" w:firstColumn="1" w:lastColumn="0" w:noHBand="0" w:noVBand="1"/>
      </w:tblPr>
      <w:tblGrid>
        <w:gridCol w:w="1111"/>
        <w:gridCol w:w="6038"/>
      </w:tblGrid>
      <w:tr w:rsidR="00E93DF9" w:rsidRPr="00E93DF9" w:rsidTr="006948B1">
        <w:trPr>
          <w:trHeight w:val="300"/>
        </w:trPr>
        <w:tc>
          <w:tcPr>
            <w:tcW w:w="0" w:type="auto"/>
            <w:shd w:val="clear" w:color="auto" w:fill="A5A5A5"/>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Task No.</w:t>
            </w:r>
          </w:p>
        </w:tc>
        <w:tc>
          <w:tcPr>
            <w:tcW w:w="0" w:type="auto"/>
            <w:shd w:val="clear" w:color="auto" w:fill="A5A5A5"/>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Task Description</w:t>
            </w:r>
          </w:p>
        </w:tc>
      </w:tr>
      <w:tr w:rsidR="00E93DF9" w:rsidRPr="00E93DF9" w:rsidTr="006948B1">
        <w:trPr>
          <w:trHeight w:val="300"/>
        </w:trPr>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w:t>
            </w:r>
          </w:p>
        </w:tc>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Systems Engineering and Requirements</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1.1</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    Background, Aims and Objectives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1.1.1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Project Summary</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1.1.2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Top Level Requirements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1.1.3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Concept of Operations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1.1.4</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Concept Evaluation and Selection (Pugh Matrix)</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1.2</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Technical Requirements Definition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1.2.1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Functional Requirements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1.2.2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Non-functional Requirements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1.2.3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Verification &amp; Validation Plan</w:t>
            </w:r>
          </w:p>
        </w:tc>
      </w:tr>
      <w:tr w:rsidR="00E93DF9" w:rsidRPr="00E93DF9" w:rsidTr="006948B1">
        <w:trPr>
          <w:trHeight w:val="300"/>
        </w:trPr>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w:t>
            </w:r>
          </w:p>
        </w:tc>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Project Management</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2.1</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Work Breakdown Structure</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2.1.1</w:t>
            </w:r>
          </w:p>
        </w:tc>
        <w:tc>
          <w:tcPr>
            <w:tcW w:w="0" w:type="auto"/>
            <w:tcMar>
              <w:top w:w="0" w:type="dxa"/>
              <w:left w:w="115" w:type="dxa"/>
              <w:bottom w:w="0" w:type="dxa"/>
              <w:right w:w="115" w:type="dxa"/>
            </w:tcMar>
            <w:vAlign w:val="bottom"/>
            <w:hideMark/>
          </w:tcPr>
          <w:p w:rsidR="006948B1" w:rsidRPr="00E93DF9" w:rsidRDefault="008534E2"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Organization</w:t>
            </w:r>
            <w:r w:rsidR="006948B1" w:rsidRPr="00E93DF9">
              <w:rPr>
                <w:rFonts w:ascii="Arial" w:hAnsi="Arial" w:cs="Arial"/>
                <w:color w:val="auto"/>
                <w:szCs w:val="22"/>
                <w:lang w:val="en-US"/>
              </w:rPr>
              <w:t xml:space="preserve"> Structure</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2.1.2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Deliverables Identification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2.1.3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Detailed Project Hierarchical Decomposition</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2.2</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Gantt Chart</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2.2.1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Logical Tasks Structure</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2.2.2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Task Start/End Date</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2.2.3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Relationship between Tasks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2.2.4</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Agile Project Management</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2.3</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Project Risk Register</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2.3.1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Project Risks Identification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2.3.2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Assign Likelihood &amp; Impact Score</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2.3.3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State Mitigation Ownership</w:t>
            </w:r>
          </w:p>
        </w:tc>
      </w:tr>
      <w:tr w:rsidR="00E93DF9" w:rsidRPr="00E93DF9" w:rsidTr="006948B1">
        <w:trPr>
          <w:trHeight w:val="300"/>
        </w:trPr>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w:t>
            </w:r>
          </w:p>
        </w:tc>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Interim Report</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3.1</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Literature Review</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3.1.1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Literature Exploration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3.1.2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Critical Appraisal</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3.1.3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Referencing</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3.2</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Proposed System Design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3.2.1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Explanation of Proposed Design Solution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3.2.2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Explanation &amp; Critical Appraisal of Theoretical Work</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3.2.3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Explanation &amp; Critical Appraisal of Computational Work</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3.2.4</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Explanation &amp; Critical Appraisal of Experimental Work</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3.2.5</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Understanding &amp; High-Level Skills Demonstration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3.2.6</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Conclusion</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3.3</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Report Writing</w:t>
            </w:r>
          </w:p>
        </w:tc>
      </w:tr>
      <w:tr w:rsidR="00E93DF9" w:rsidRPr="00E93DF9" w:rsidTr="006948B1">
        <w:trPr>
          <w:trHeight w:val="300"/>
        </w:trPr>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br/>
              <w:t>4</w:t>
            </w:r>
          </w:p>
        </w:tc>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Software Development</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4.1</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Surrogate Modeling Execution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4.1.1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Data Collection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lastRenderedPageBreak/>
              <w:t>4.1.2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Design Construction</w:t>
            </w:r>
          </w:p>
        </w:tc>
      </w:tr>
      <w:tr w:rsidR="00E93DF9" w:rsidRPr="00E93DF9" w:rsidTr="006948B1">
        <w:trPr>
          <w:trHeight w:val="300"/>
        </w:trPr>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5</w:t>
            </w:r>
          </w:p>
        </w:tc>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Poster Presentation</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5.1</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Technical Work Evidence</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5.1.1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Justification of Methodology</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5.1.2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Evidence of Design</w:t>
            </w:r>
          </w:p>
        </w:tc>
      </w:tr>
      <w:tr w:rsidR="00E93DF9" w:rsidRPr="00E93DF9" w:rsidTr="006948B1">
        <w:trPr>
          <w:trHeight w:val="285"/>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5.2</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Final Solution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5.2.1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Testing and Evaluation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5.2.2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Analysis of Results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5.2.3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Discussion of Model Performance</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5.2.4</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Compatibility of the solution with performance</w:t>
            </w:r>
          </w:p>
        </w:tc>
      </w:tr>
      <w:tr w:rsidR="00E93DF9" w:rsidRPr="00E93DF9" w:rsidTr="006948B1">
        <w:trPr>
          <w:trHeight w:val="300"/>
        </w:trPr>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w:t>
            </w:r>
          </w:p>
        </w:tc>
        <w:tc>
          <w:tcPr>
            <w:tcW w:w="0" w:type="auto"/>
            <w:shd w:val="clear" w:color="auto" w:fill="C9C9C9"/>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Final Report</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6.1</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Introduction and Background</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6.1.1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Motivation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6.1.2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Background Summary</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6.1.3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Aims &amp; Objectives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6.1.4</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Literature Review</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6.1.5</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Referencing</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6.2</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Technical Approach</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6.2.1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Justification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6.2.2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In-Depth Description</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6.2.3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Connection to Case Study</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6.3</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Results, Analysis and Conclusions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6.3.1</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Demonstration of Efficiency</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6.3.2</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Analysis of Results</w:t>
            </w:r>
          </w:p>
        </w:tc>
      </w:tr>
      <w:tr w:rsidR="00E93DF9" w:rsidRPr="00E93DF9" w:rsidTr="006948B1">
        <w:trPr>
          <w:trHeight w:val="300"/>
        </w:trPr>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6.3.3</w:t>
            </w:r>
          </w:p>
        </w:tc>
        <w:tc>
          <w:tcPr>
            <w:tcW w:w="0" w:type="auto"/>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440"/>
              <w:rPr>
                <w:rFonts w:ascii="Arial" w:hAnsi="Arial" w:cs="Arial"/>
                <w:color w:val="auto"/>
                <w:szCs w:val="22"/>
                <w:lang w:val="en-US"/>
              </w:rPr>
            </w:pPr>
            <w:r w:rsidRPr="00E93DF9">
              <w:rPr>
                <w:rFonts w:ascii="Arial" w:hAnsi="Arial" w:cs="Arial"/>
                <w:color w:val="auto"/>
                <w:szCs w:val="22"/>
                <w:lang w:val="en-US"/>
              </w:rPr>
              <w:t>Conclusion</w:t>
            </w:r>
          </w:p>
        </w:tc>
      </w:tr>
      <w:tr w:rsidR="00E93DF9" w:rsidRPr="00E93DF9" w:rsidTr="006948B1">
        <w:trPr>
          <w:trHeight w:val="300"/>
        </w:trPr>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rPr>
                <w:rFonts w:ascii="Arial" w:hAnsi="Arial" w:cs="Arial"/>
                <w:color w:val="auto"/>
                <w:szCs w:val="22"/>
                <w:lang w:val="en-US"/>
              </w:rPr>
            </w:pPr>
            <w:r w:rsidRPr="00E93DF9">
              <w:rPr>
                <w:rFonts w:ascii="Arial" w:hAnsi="Arial" w:cs="Arial"/>
                <w:color w:val="auto"/>
                <w:szCs w:val="22"/>
                <w:lang w:val="en-US"/>
              </w:rPr>
              <w:t>6.4</w:t>
            </w:r>
          </w:p>
        </w:tc>
        <w:tc>
          <w:tcPr>
            <w:tcW w:w="0" w:type="auto"/>
            <w:shd w:val="clear" w:color="auto" w:fill="DBDBDB"/>
            <w:tcMar>
              <w:top w:w="0" w:type="dxa"/>
              <w:left w:w="115" w:type="dxa"/>
              <w:bottom w:w="0" w:type="dxa"/>
              <w:right w:w="115" w:type="dxa"/>
            </w:tcMar>
            <w:vAlign w:val="bottom"/>
            <w:hideMark/>
          </w:tcPr>
          <w:p w:rsidR="006948B1" w:rsidRPr="00E93DF9" w:rsidRDefault="006948B1" w:rsidP="00B530AC">
            <w:pPr>
              <w:tabs>
                <w:tab w:val="left" w:pos="270"/>
              </w:tabs>
              <w:spacing w:line="240" w:lineRule="auto"/>
              <w:ind w:firstLine="220"/>
              <w:rPr>
                <w:rFonts w:ascii="Arial" w:hAnsi="Arial" w:cs="Arial"/>
                <w:color w:val="auto"/>
                <w:szCs w:val="22"/>
                <w:lang w:val="en-US"/>
              </w:rPr>
            </w:pPr>
            <w:r w:rsidRPr="00E93DF9">
              <w:rPr>
                <w:rFonts w:ascii="Arial" w:hAnsi="Arial" w:cs="Arial"/>
                <w:color w:val="auto"/>
                <w:szCs w:val="22"/>
                <w:lang w:val="en-US"/>
              </w:rPr>
              <w:t>Report Writing</w:t>
            </w:r>
          </w:p>
        </w:tc>
      </w:tr>
    </w:tbl>
    <w:p w:rsidR="006948B1" w:rsidRPr="00E93DF9" w:rsidRDefault="00F31F99" w:rsidP="00B530AC">
      <w:pPr>
        <w:tabs>
          <w:tab w:val="left" w:pos="270"/>
        </w:tabs>
        <w:rPr>
          <w:rFonts w:ascii="Arial" w:hAnsi="Arial" w:cs="Arial"/>
          <w:color w:val="auto"/>
          <w:szCs w:val="22"/>
        </w:rPr>
      </w:pPr>
      <w:r w:rsidRPr="00E93DF9">
        <w:rPr>
          <w:rFonts w:ascii="Arial" w:hAnsi="Arial" w:cs="Arial"/>
          <w:b/>
          <w:noProof/>
          <w:color w:val="auto"/>
          <w:szCs w:val="22"/>
          <w:u w:val="single"/>
          <w:lang w:val="en-US"/>
        </w:rPr>
        <mc:AlternateContent>
          <mc:Choice Requires="wps">
            <w:drawing>
              <wp:anchor distT="0" distB="0" distL="114300" distR="114300" simplePos="0" relativeHeight="251719680" behindDoc="0" locked="0" layoutInCell="1" allowOverlap="1" wp14:anchorId="782AB2F0" wp14:editId="191F9C5F">
                <wp:simplePos x="0" y="0"/>
                <wp:positionH relativeFrom="page">
                  <wp:posOffset>4994910</wp:posOffset>
                </wp:positionH>
                <wp:positionV relativeFrom="paragraph">
                  <wp:posOffset>-6103620</wp:posOffset>
                </wp:positionV>
                <wp:extent cx="2752725" cy="0"/>
                <wp:effectExtent l="0" t="19050" r="47625" b="38100"/>
                <wp:wrapNone/>
                <wp:docPr id="46" name="Straight Connector 46"/>
                <wp:cNvGraphicFramePr/>
                <a:graphic xmlns:a="http://schemas.openxmlformats.org/drawingml/2006/main">
                  <a:graphicData uri="http://schemas.microsoft.com/office/word/2010/wordprocessingShape">
                    <wps:wsp>
                      <wps:cNvCnPr/>
                      <wps:spPr>
                        <a:xfrm>
                          <a:off x="0" y="0"/>
                          <a:ext cx="2752725" cy="0"/>
                        </a:xfrm>
                        <a:prstGeom prst="line">
                          <a:avLst/>
                        </a:prstGeom>
                        <a:ln w="57150" cmpd="tri">
                          <a:solidFill>
                            <a:schemeClr val="accent4"/>
                          </a:solidFill>
                          <a:head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FA6AE" id="Straight Connector 46" o:spid="_x0000_s1026" style="position:absolute;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93.3pt,-480.6pt" to="610.05pt,-4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" strokecolor="#ffc000 [3207]" strokeweight="4.5pt">
                <v:stroke linestyle="thickBetweenThin" joinstyle="miter"/>
                <w10:wrap anchorx="page"/>
              </v:line>
            </w:pict>
          </mc:Fallback>
        </mc:AlternateContent>
      </w:r>
    </w:p>
    <w:p w:rsidR="00B77793" w:rsidRPr="00E93DF9" w:rsidRDefault="0009004A" w:rsidP="00B530AC">
      <w:pPr>
        <w:tabs>
          <w:tab w:val="left" w:pos="270"/>
        </w:tabs>
        <w:jc w:val="center"/>
        <w:rPr>
          <w:rFonts w:ascii="Arial" w:hAnsi="Arial" w:cs="Arial"/>
          <w:color w:val="auto"/>
          <w:szCs w:val="22"/>
        </w:rPr>
      </w:pPr>
      <w:r>
        <w:rPr>
          <w:rFonts w:ascii="Arial" w:hAnsi="Arial" w:cs="Arial"/>
          <w:noProof/>
          <w:szCs w:val="22"/>
          <w:bdr w:val="none" w:sz="0" w:space="0" w:color="auto" w:frame="1"/>
          <w:lang w:val="en-US"/>
        </w:rPr>
        <w:lastRenderedPageBreak/>
        <w:drawing>
          <wp:inline distT="0" distB="0" distL="0" distR="0" wp14:anchorId="6CBEB3AA" wp14:editId="6AFF61B6">
            <wp:extent cx="7644617" cy="5180980"/>
            <wp:effectExtent l="0" t="6668" r="7303" b="7302"/>
            <wp:docPr id="258" name="Picture 258" descr="https://lh7-us.googleusercontent.com/4ANmV5PMkvnMrqjxJZZrahhNzWJvUliOg3TEcYoUBw6RReuv9nUXCKrclG9SsctWxIWTEbb_p3VPpGXV8pEqSzADilnd_l-vrkcubB4i57Ye34keRMQcMxMnvIDgPYsOYZJ7da3LcXa37LIQKKs1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us.googleusercontent.com/4ANmV5PMkvnMrqjxJZZrahhNzWJvUliOg3TEcYoUBw6RReuv9nUXCKrclG9SsctWxIWTEbb_p3VPpGXV8pEqSzADilnd_l-vrkcubB4i57Ye34keRMQcMxMnvIDgPYsOYZJ7da3LcXa37LIQKKs1G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7744353" cy="5248574"/>
                    </a:xfrm>
                    <a:prstGeom prst="rect">
                      <a:avLst/>
                    </a:prstGeom>
                    <a:noFill/>
                    <a:ln>
                      <a:noFill/>
                    </a:ln>
                  </pic:spPr>
                </pic:pic>
              </a:graphicData>
            </a:graphic>
          </wp:inline>
        </w:drawing>
      </w:r>
    </w:p>
    <w:p w:rsidR="00E26F87" w:rsidRPr="00E93DF9" w:rsidRDefault="00E26F87" w:rsidP="00B530AC">
      <w:pPr>
        <w:tabs>
          <w:tab w:val="left" w:pos="270"/>
        </w:tabs>
        <w:jc w:val="center"/>
        <w:rPr>
          <w:rFonts w:ascii="Arial" w:hAnsi="Arial" w:cs="Arial"/>
          <w:color w:val="auto"/>
          <w:szCs w:val="22"/>
        </w:rPr>
      </w:pPr>
    </w:p>
    <w:p w:rsidR="00E77133" w:rsidRDefault="00E77133" w:rsidP="00B530AC">
      <w:pPr>
        <w:pStyle w:val="Caption"/>
        <w:tabs>
          <w:tab w:val="left" w:pos="270"/>
        </w:tabs>
      </w:pPr>
      <w:bookmarkStart w:id="14" w:name="_Toc161635992"/>
      <w:r>
        <w:t xml:space="preserve">Figure </w:t>
      </w:r>
      <w:r>
        <w:fldChar w:fldCharType="begin"/>
      </w:r>
      <w:r>
        <w:instrText xml:space="preserve"> SEQ Figure \* ARABIC </w:instrText>
      </w:r>
      <w:r>
        <w:fldChar w:fldCharType="separate"/>
      </w:r>
      <w:r>
        <w:rPr>
          <w:noProof/>
        </w:rPr>
        <w:t>2</w:t>
      </w:r>
      <w:r>
        <w:fldChar w:fldCharType="end"/>
      </w:r>
      <w:r>
        <w:t xml:space="preserve">: </w:t>
      </w:r>
      <w:r w:rsidRPr="00FA1C46">
        <w:t>Work breakdown structure</w:t>
      </w:r>
      <w:bookmarkEnd w:id="14"/>
    </w:p>
    <w:p w:rsidR="00467804" w:rsidRPr="00EC7C06" w:rsidRDefault="00195B5C" w:rsidP="00B530AC">
      <w:pPr>
        <w:pStyle w:val="Caption"/>
        <w:tabs>
          <w:tab w:val="left" w:pos="270"/>
        </w:tabs>
        <w:rPr>
          <w:rFonts w:ascii="Arial" w:hAnsi="Arial" w:cs="Arial"/>
          <w:b/>
          <w:color w:val="538135" w:themeColor="accent6" w:themeShade="BF"/>
          <w:sz w:val="22"/>
          <w:szCs w:val="22"/>
        </w:rPr>
      </w:pPr>
      <w:r>
        <w:rPr>
          <w:rFonts w:ascii="Arial" w:hAnsi="Arial" w:cs="Arial"/>
          <w:b/>
          <w:color w:val="538135" w:themeColor="accent6" w:themeShade="BF"/>
          <w:sz w:val="22"/>
          <w:szCs w:val="22"/>
        </w:rPr>
        <w:lastRenderedPageBreak/>
        <w:t xml:space="preserve">4.3 </w:t>
      </w:r>
      <w:r w:rsidR="00467804" w:rsidRPr="00EC7C06">
        <w:rPr>
          <w:rFonts w:ascii="Arial" w:hAnsi="Arial" w:cs="Arial"/>
          <w:b/>
          <w:color w:val="538135" w:themeColor="accent6" w:themeShade="BF"/>
          <w:sz w:val="22"/>
          <w:szCs w:val="22"/>
        </w:rPr>
        <w:t>GANTT CHART</w:t>
      </w:r>
    </w:p>
    <w:p w:rsidR="00EC7C06" w:rsidRDefault="00EC7C06" w:rsidP="00B530AC">
      <w:pPr>
        <w:tabs>
          <w:tab w:val="left" w:pos="270"/>
        </w:tabs>
        <w:jc w:val="both"/>
        <w:rPr>
          <w:rFonts w:ascii="Arial" w:hAnsi="Arial" w:cs="Arial"/>
          <w:color w:val="auto"/>
          <w:szCs w:val="22"/>
        </w:rPr>
      </w:pPr>
    </w:p>
    <w:p w:rsidR="00805A02" w:rsidRDefault="00EC7C06" w:rsidP="00F97B94">
      <w:pPr>
        <w:tabs>
          <w:tab w:val="left" w:pos="270"/>
        </w:tabs>
        <w:jc w:val="both"/>
        <w:rPr>
          <w:rFonts w:ascii="Arial" w:hAnsi="Arial" w:cs="Arial"/>
          <w:color w:val="auto"/>
          <w:szCs w:val="22"/>
        </w:rPr>
      </w:pPr>
      <w:r>
        <w:rPr>
          <w:rFonts w:ascii="Arial" w:hAnsi="Arial" w:cs="Arial"/>
          <w:color w:val="auto"/>
          <w:szCs w:val="22"/>
        </w:rPr>
        <w:t>Gantt Chart has been made to show the breakdown structure of the project and the allocation of the work among the team members. Since, the Gantt chart is a bigger one so it has been divided it into parts for better understanding.</w:t>
      </w:r>
    </w:p>
    <w:p w:rsidR="003063C8" w:rsidRPr="00E93DF9" w:rsidRDefault="003063C8" w:rsidP="00B530AC">
      <w:pPr>
        <w:tabs>
          <w:tab w:val="left" w:pos="270"/>
        </w:tabs>
        <w:jc w:val="both"/>
        <w:rPr>
          <w:rFonts w:ascii="Arial" w:hAnsi="Arial" w:cs="Arial"/>
          <w:color w:val="auto"/>
          <w:szCs w:val="22"/>
        </w:rPr>
      </w:pPr>
    </w:p>
    <w:p w:rsidR="00191138" w:rsidRDefault="00191138" w:rsidP="00B530AC">
      <w:pPr>
        <w:tabs>
          <w:tab w:val="left" w:pos="270"/>
        </w:tabs>
        <w:jc w:val="both"/>
        <w:rPr>
          <w:noProof/>
          <w:lang w:val="en-US"/>
        </w:rPr>
      </w:pPr>
    </w:p>
    <w:p w:rsidR="001024C4" w:rsidRDefault="00156F0C" w:rsidP="00B530AC">
      <w:pPr>
        <w:tabs>
          <w:tab w:val="left" w:pos="270"/>
        </w:tabs>
        <w:jc w:val="both"/>
        <w:rPr>
          <w:rFonts w:ascii="Arial" w:hAnsi="Arial" w:cs="Arial"/>
          <w:color w:val="auto"/>
          <w:szCs w:val="22"/>
        </w:rPr>
      </w:pPr>
      <w:r>
        <w:rPr>
          <w:noProof/>
          <w:lang w:val="en-US"/>
        </w:rPr>
        <w:drawing>
          <wp:inline distT="0" distB="0" distL="0" distR="0" wp14:anchorId="6254851E" wp14:editId="5F83AF6E">
            <wp:extent cx="5943600" cy="2217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3248" b="10428"/>
                    <a:stretch/>
                  </pic:blipFill>
                  <pic:spPr bwMode="auto">
                    <a:xfrm>
                      <a:off x="0" y="0"/>
                      <a:ext cx="5943600" cy="2217420"/>
                    </a:xfrm>
                    <a:prstGeom prst="rect">
                      <a:avLst/>
                    </a:prstGeom>
                    <a:ln>
                      <a:noFill/>
                    </a:ln>
                    <a:extLst>
                      <a:ext uri="{53640926-AAD7-44D8-BBD7-CCE9431645EC}">
                        <a14:shadowObscured xmlns:a14="http://schemas.microsoft.com/office/drawing/2010/main"/>
                      </a:ext>
                    </a:extLst>
                  </pic:spPr>
                </pic:pic>
              </a:graphicData>
            </a:graphic>
          </wp:inline>
        </w:drawing>
      </w:r>
    </w:p>
    <w:p w:rsidR="00E77133" w:rsidRPr="00E77133" w:rsidRDefault="00E77133" w:rsidP="00B530AC">
      <w:pPr>
        <w:pStyle w:val="Caption"/>
        <w:tabs>
          <w:tab w:val="left" w:pos="270"/>
        </w:tabs>
        <w:rPr>
          <w:rFonts w:ascii="Arial" w:hAnsi="Arial" w:cs="Arial"/>
          <w:color w:val="auto"/>
          <w:szCs w:val="22"/>
        </w:rPr>
      </w:pPr>
      <w:bookmarkStart w:id="15" w:name="_Toc161635993"/>
      <w:r>
        <w:t xml:space="preserve">Figure </w:t>
      </w:r>
      <w:r>
        <w:fldChar w:fldCharType="begin"/>
      </w:r>
      <w:r>
        <w:instrText xml:space="preserve"> SEQ Figure \* ARABIC </w:instrText>
      </w:r>
      <w:r>
        <w:fldChar w:fldCharType="separate"/>
      </w:r>
      <w:r>
        <w:rPr>
          <w:noProof/>
        </w:rPr>
        <w:t>3</w:t>
      </w:r>
      <w:r>
        <w:fldChar w:fldCharType="end"/>
      </w:r>
      <w:r>
        <w:t xml:space="preserve">: </w:t>
      </w:r>
      <w:r w:rsidRPr="007315D1">
        <w:t>Gantt chart to show the background, aims and objectives section</w:t>
      </w:r>
      <w:bookmarkEnd w:id="15"/>
    </w:p>
    <w:p w:rsidR="00156F0C" w:rsidRDefault="00156F0C" w:rsidP="00B530AC">
      <w:pPr>
        <w:tabs>
          <w:tab w:val="left" w:pos="270"/>
        </w:tabs>
        <w:jc w:val="both"/>
        <w:rPr>
          <w:rFonts w:ascii="Arial" w:hAnsi="Arial" w:cs="Arial"/>
          <w:color w:val="auto"/>
          <w:szCs w:val="22"/>
        </w:rPr>
      </w:pPr>
      <w:r>
        <w:rPr>
          <w:noProof/>
          <w:lang w:val="en-US"/>
        </w:rPr>
        <w:drawing>
          <wp:inline distT="0" distB="0" distL="0" distR="0" wp14:anchorId="59EDFF81" wp14:editId="1A6FCAF6">
            <wp:extent cx="5674702" cy="20891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3867" b="10683"/>
                    <a:stretch/>
                  </pic:blipFill>
                  <pic:spPr bwMode="auto">
                    <a:xfrm>
                      <a:off x="0" y="0"/>
                      <a:ext cx="5677299" cy="2090106"/>
                    </a:xfrm>
                    <a:prstGeom prst="rect">
                      <a:avLst/>
                    </a:prstGeom>
                    <a:ln>
                      <a:noFill/>
                    </a:ln>
                    <a:extLst>
                      <a:ext uri="{53640926-AAD7-44D8-BBD7-CCE9431645EC}">
                        <a14:shadowObscured xmlns:a14="http://schemas.microsoft.com/office/drawing/2010/main"/>
                      </a:ext>
                    </a:extLst>
                  </pic:spPr>
                </pic:pic>
              </a:graphicData>
            </a:graphic>
          </wp:inline>
        </w:drawing>
      </w:r>
    </w:p>
    <w:p w:rsidR="00E77133" w:rsidRDefault="003C375E" w:rsidP="00B530AC">
      <w:pPr>
        <w:pStyle w:val="Caption"/>
        <w:tabs>
          <w:tab w:val="left" w:pos="270"/>
        </w:tabs>
      </w:pPr>
      <w:bookmarkStart w:id="16" w:name="_Toc161635994"/>
      <w:r>
        <w:t xml:space="preserve">Figure </w:t>
      </w:r>
      <w:r>
        <w:fldChar w:fldCharType="begin"/>
      </w:r>
      <w:r>
        <w:instrText xml:space="preserve"> SEQ Figure \* ARABIC </w:instrText>
      </w:r>
      <w:r>
        <w:fldChar w:fldCharType="separate"/>
      </w:r>
      <w:r w:rsidR="00E77133">
        <w:rPr>
          <w:noProof/>
        </w:rPr>
        <w:t>4</w:t>
      </w:r>
      <w:r>
        <w:fldChar w:fldCharType="end"/>
      </w:r>
      <w:r>
        <w:t xml:space="preserve">: </w:t>
      </w:r>
      <w:r w:rsidRPr="002D04BE">
        <w:t>Gantt chart to show the Technical requirements definition and WBS sectio</w:t>
      </w:r>
      <w:r w:rsidR="00E77133">
        <w:t>n</w:t>
      </w:r>
      <w:bookmarkEnd w:id="16"/>
    </w:p>
    <w:p w:rsidR="00DC31BF" w:rsidRDefault="00156F0C" w:rsidP="00B530AC">
      <w:pPr>
        <w:pStyle w:val="Caption"/>
        <w:tabs>
          <w:tab w:val="left" w:pos="270"/>
        </w:tabs>
        <w:rPr>
          <w:rFonts w:ascii="Arial" w:hAnsi="Arial" w:cs="Arial"/>
          <w:color w:val="auto"/>
          <w:szCs w:val="22"/>
        </w:rPr>
      </w:pPr>
      <w:r>
        <w:rPr>
          <w:noProof/>
          <w:lang w:val="en-US"/>
        </w:rPr>
        <w:lastRenderedPageBreak/>
        <w:drawing>
          <wp:inline distT="0" distB="0" distL="0" distR="0" wp14:anchorId="4DCA03B4" wp14:editId="59FCDD0A">
            <wp:extent cx="5943600" cy="2209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3476" b="10427"/>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rsidR="00156F0C" w:rsidRPr="00E93DF9" w:rsidRDefault="003C375E" w:rsidP="00B530AC">
      <w:pPr>
        <w:pStyle w:val="Caption"/>
        <w:tabs>
          <w:tab w:val="left" w:pos="270"/>
        </w:tabs>
        <w:rPr>
          <w:rFonts w:ascii="Arial" w:hAnsi="Arial" w:cs="Arial"/>
          <w:color w:val="auto"/>
          <w:szCs w:val="22"/>
        </w:rPr>
      </w:pPr>
      <w:bookmarkStart w:id="17" w:name="_Toc161635995"/>
      <w:r>
        <w:t xml:space="preserve">Figure </w:t>
      </w:r>
      <w:r>
        <w:fldChar w:fldCharType="begin"/>
      </w:r>
      <w:r>
        <w:instrText xml:space="preserve"> SEQ Figure \* ARABIC </w:instrText>
      </w:r>
      <w:r>
        <w:fldChar w:fldCharType="separate"/>
      </w:r>
      <w:r w:rsidR="00E77133">
        <w:rPr>
          <w:noProof/>
        </w:rPr>
        <w:t>5</w:t>
      </w:r>
      <w:r>
        <w:fldChar w:fldCharType="end"/>
      </w:r>
      <w:r>
        <w:t>:</w:t>
      </w:r>
      <w:r w:rsidRPr="002015B2">
        <w:t xml:space="preserve"> Gantt chart to show the Gantt chart and the risk register section</w:t>
      </w:r>
      <w:bookmarkEnd w:id="17"/>
    </w:p>
    <w:p w:rsidR="00191138" w:rsidRDefault="00191138" w:rsidP="00B530AC">
      <w:pPr>
        <w:tabs>
          <w:tab w:val="left" w:pos="270"/>
        </w:tabs>
        <w:jc w:val="both"/>
        <w:rPr>
          <w:rFonts w:ascii="Arial" w:hAnsi="Arial" w:cs="Arial"/>
          <w:noProof/>
          <w:color w:val="auto"/>
          <w:szCs w:val="22"/>
          <w:lang w:val="en-US"/>
        </w:rPr>
      </w:pPr>
    </w:p>
    <w:p w:rsidR="00156F0C" w:rsidRDefault="00300E29" w:rsidP="00B530AC">
      <w:pPr>
        <w:tabs>
          <w:tab w:val="left" w:pos="270"/>
        </w:tabs>
        <w:jc w:val="both"/>
        <w:rPr>
          <w:rFonts w:ascii="Arial" w:hAnsi="Arial" w:cs="Arial"/>
          <w:color w:val="auto"/>
          <w:szCs w:val="22"/>
        </w:rPr>
      </w:pPr>
      <w:r w:rsidRPr="00E93DF9">
        <w:rPr>
          <w:rFonts w:ascii="Arial" w:hAnsi="Arial" w:cs="Arial"/>
          <w:noProof/>
          <w:color w:val="auto"/>
          <w:szCs w:val="22"/>
          <w:lang w:val="en-US"/>
        </w:rPr>
        <w:drawing>
          <wp:inline distT="0" distB="0" distL="0" distR="0" wp14:anchorId="54B8C1DE" wp14:editId="4EF23771">
            <wp:extent cx="5943600" cy="2240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3476" b="9516"/>
                    <a:stretch/>
                  </pic:blipFill>
                  <pic:spPr bwMode="auto">
                    <a:xfrm>
                      <a:off x="0" y="0"/>
                      <a:ext cx="5943600" cy="2240280"/>
                    </a:xfrm>
                    <a:prstGeom prst="rect">
                      <a:avLst/>
                    </a:prstGeom>
                    <a:ln>
                      <a:noFill/>
                    </a:ln>
                    <a:extLst>
                      <a:ext uri="{53640926-AAD7-44D8-BBD7-CCE9431645EC}">
                        <a14:shadowObscured xmlns:a14="http://schemas.microsoft.com/office/drawing/2010/main"/>
                      </a:ext>
                    </a:extLst>
                  </pic:spPr>
                </pic:pic>
              </a:graphicData>
            </a:graphic>
          </wp:inline>
        </w:drawing>
      </w:r>
    </w:p>
    <w:p w:rsidR="00DC31BF" w:rsidRDefault="003C375E" w:rsidP="00B530AC">
      <w:pPr>
        <w:pStyle w:val="Caption"/>
        <w:tabs>
          <w:tab w:val="left" w:pos="270"/>
        </w:tabs>
        <w:rPr>
          <w:rFonts w:ascii="Arial" w:hAnsi="Arial" w:cs="Arial"/>
          <w:color w:val="auto"/>
          <w:szCs w:val="22"/>
        </w:rPr>
      </w:pPr>
      <w:bookmarkStart w:id="18" w:name="_Toc161635996"/>
      <w:r>
        <w:t xml:space="preserve">Figure </w:t>
      </w:r>
      <w:r>
        <w:fldChar w:fldCharType="begin"/>
      </w:r>
      <w:r>
        <w:instrText xml:space="preserve"> SEQ Figure \* ARABIC </w:instrText>
      </w:r>
      <w:r>
        <w:fldChar w:fldCharType="separate"/>
      </w:r>
      <w:r w:rsidR="00E77133">
        <w:rPr>
          <w:noProof/>
        </w:rPr>
        <w:t>6</w:t>
      </w:r>
      <w:r>
        <w:fldChar w:fldCharType="end"/>
      </w:r>
      <w:r>
        <w:t xml:space="preserve">: </w:t>
      </w:r>
      <w:r w:rsidRPr="00592FC7">
        <w:t>Gantt chart to show the Meetings and Interim Report section</w:t>
      </w:r>
      <w:bookmarkEnd w:id="18"/>
    </w:p>
    <w:p w:rsidR="00191138" w:rsidRDefault="00191138" w:rsidP="00B530AC">
      <w:pPr>
        <w:tabs>
          <w:tab w:val="left" w:pos="270"/>
        </w:tabs>
        <w:jc w:val="both"/>
        <w:rPr>
          <w:noProof/>
          <w:lang w:val="en-US"/>
        </w:rPr>
      </w:pPr>
    </w:p>
    <w:p w:rsidR="00DC31BF" w:rsidRDefault="00156F0C" w:rsidP="00B530AC">
      <w:pPr>
        <w:tabs>
          <w:tab w:val="left" w:pos="270"/>
        </w:tabs>
        <w:jc w:val="both"/>
        <w:rPr>
          <w:rFonts w:ascii="Arial" w:hAnsi="Arial" w:cs="Arial"/>
          <w:color w:val="auto"/>
          <w:szCs w:val="22"/>
        </w:rPr>
      </w:pPr>
      <w:r>
        <w:rPr>
          <w:noProof/>
          <w:lang w:val="en-US"/>
        </w:rPr>
        <w:drawing>
          <wp:inline distT="0" distB="0" distL="0" distR="0" wp14:anchorId="3D45C311" wp14:editId="385934EC">
            <wp:extent cx="5943600" cy="2217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3931" b="9744"/>
                    <a:stretch/>
                  </pic:blipFill>
                  <pic:spPr bwMode="auto">
                    <a:xfrm>
                      <a:off x="0" y="0"/>
                      <a:ext cx="5943600" cy="2217420"/>
                    </a:xfrm>
                    <a:prstGeom prst="rect">
                      <a:avLst/>
                    </a:prstGeom>
                    <a:ln>
                      <a:noFill/>
                    </a:ln>
                    <a:extLst>
                      <a:ext uri="{53640926-AAD7-44D8-BBD7-CCE9431645EC}">
                        <a14:shadowObscured xmlns:a14="http://schemas.microsoft.com/office/drawing/2010/main"/>
                      </a:ext>
                    </a:extLst>
                  </pic:spPr>
                </pic:pic>
              </a:graphicData>
            </a:graphic>
          </wp:inline>
        </w:drawing>
      </w:r>
    </w:p>
    <w:p w:rsidR="00DC31BF" w:rsidRPr="00E93DF9" w:rsidRDefault="003C375E" w:rsidP="00B530AC">
      <w:pPr>
        <w:pStyle w:val="Caption"/>
        <w:tabs>
          <w:tab w:val="left" w:pos="270"/>
        </w:tabs>
        <w:rPr>
          <w:rFonts w:ascii="Arial" w:hAnsi="Arial" w:cs="Arial"/>
          <w:color w:val="auto"/>
          <w:szCs w:val="22"/>
        </w:rPr>
      </w:pPr>
      <w:bookmarkStart w:id="19" w:name="_Toc161635997"/>
      <w:r>
        <w:t xml:space="preserve">Figure </w:t>
      </w:r>
      <w:r>
        <w:fldChar w:fldCharType="begin"/>
      </w:r>
      <w:r>
        <w:instrText xml:space="preserve"> SEQ Figure \* ARABIC </w:instrText>
      </w:r>
      <w:r>
        <w:fldChar w:fldCharType="separate"/>
      </w:r>
      <w:r w:rsidR="00E77133">
        <w:rPr>
          <w:noProof/>
        </w:rPr>
        <w:t>7</w:t>
      </w:r>
      <w:r>
        <w:fldChar w:fldCharType="end"/>
      </w:r>
      <w:r>
        <w:t xml:space="preserve">: </w:t>
      </w:r>
      <w:r w:rsidRPr="003906EE">
        <w:t>Gantt chart to show the Literature Review and Proposed Systems Design section</w:t>
      </w:r>
      <w:bookmarkEnd w:id="19"/>
    </w:p>
    <w:p w:rsidR="00300E29" w:rsidRPr="00E93DF9" w:rsidRDefault="00300E29" w:rsidP="00B530AC">
      <w:pPr>
        <w:tabs>
          <w:tab w:val="left" w:pos="270"/>
        </w:tabs>
        <w:jc w:val="both"/>
        <w:rPr>
          <w:rFonts w:ascii="Arial" w:hAnsi="Arial" w:cs="Arial"/>
          <w:color w:val="auto"/>
          <w:szCs w:val="22"/>
        </w:rPr>
      </w:pPr>
    </w:p>
    <w:p w:rsidR="00191138" w:rsidRDefault="00191138" w:rsidP="00B530AC">
      <w:pPr>
        <w:tabs>
          <w:tab w:val="left" w:pos="270"/>
        </w:tabs>
        <w:jc w:val="both"/>
        <w:rPr>
          <w:noProof/>
          <w:lang w:val="en-US"/>
        </w:rPr>
      </w:pPr>
    </w:p>
    <w:p w:rsidR="00156F0C" w:rsidRDefault="00156F0C" w:rsidP="00B530AC">
      <w:pPr>
        <w:tabs>
          <w:tab w:val="left" w:pos="270"/>
        </w:tabs>
        <w:jc w:val="both"/>
        <w:rPr>
          <w:rFonts w:ascii="Arial" w:hAnsi="Arial" w:cs="Arial"/>
          <w:color w:val="auto"/>
          <w:szCs w:val="22"/>
        </w:rPr>
      </w:pPr>
      <w:r>
        <w:rPr>
          <w:noProof/>
          <w:lang w:val="en-US"/>
        </w:rPr>
        <w:lastRenderedPageBreak/>
        <w:drawing>
          <wp:inline distT="0" distB="0" distL="0" distR="0" wp14:anchorId="51502217" wp14:editId="0A38BCD4">
            <wp:extent cx="5943600" cy="22326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3476" b="9744"/>
                    <a:stretch/>
                  </pic:blipFill>
                  <pic:spPr bwMode="auto">
                    <a:xfrm>
                      <a:off x="0" y="0"/>
                      <a:ext cx="5943600" cy="2232660"/>
                    </a:xfrm>
                    <a:prstGeom prst="rect">
                      <a:avLst/>
                    </a:prstGeom>
                    <a:ln>
                      <a:noFill/>
                    </a:ln>
                    <a:extLst>
                      <a:ext uri="{53640926-AAD7-44D8-BBD7-CCE9431645EC}">
                        <a14:shadowObscured xmlns:a14="http://schemas.microsoft.com/office/drawing/2010/main"/>
                      </a:ext>
                    </a:extLst>
                  </pic:spPr>
                </pic:pic>
              </a:graphicData>
            </a:graphic>
          </wp:inline>
        </w:drawing>
      </w:r>
    </w:p>
    <w:p w:rsidR="00191138" w:rsidRDefault="003C375E" w:rsidP="00B530AC">
      <w:pPr>
        <w:pStyle w:val="Caption"/>
        <w:tabs>
          <w:tab w:val="left" w:pos="270"/>
        </w:tabs>
      </w:pPr>
      <w:bookmarkStart w:id="20" w:name="_Toc161635998"/>
      <w:r>
        <w:t xml:space="preserve">Figure </w:t>
      </w:r>
      <w:r>
        <w:fldChar w:fldCharType="begin"/>
      </w:r>
      <w:r>
        <w:instrText xml:space="preserve"> SEQ Figure \* ARABIC </w:instrText>
      </w:r>
      <w:r>
        <w:fldChar w:fldCharType="separate"/>
      </w:r>
      <w:r w:rsidR="00E77133">
        <w:rPr>
          <w:noProof/>
        </w:rPr>
        <w:t>8</w:t>
      </w:r>
      <w:r>
        <w:fldChar w:fldCharType="end"/>
      </w:r>
      <w:r>
        <w:t>:</w:t>
      </w:r>
      <w:r w:rsidRPr="00C02742">
        <w:t xml:space="preserve"> Gantt chart to show the Proposed Systems Design section</w:t>
      </w:r>
      <w:bookmarkEnd w:id="20"/>
    </w:p>
    <w:p w:rsidR="00E77133" w:rsidRPr="00E77133" w:rsidRDefault="00E77133" w:rsidP="00B530AC">
      <w:pPr>
        <w:tabs>
          <w:tab w:val="left" w:pos="270"/>
        </w:tabs>
      </w:pPr>
    </w:p>
    <w:p w:rsidR="00DC31BF" w:rsidRDefault="001A55BD" w:rsidP="00B530AC">
      <w:pPr>
        <w:tabs>
          <w:tab w:val="left" w:pos="270"/>
        </w:tabs>
        <w:jc w:val="both"/>
        <w:rPr>
          <w:rFonts w:ascii="Arial" w:hAnsi="Arial" w:cs="Arial"/>
          <w:color w:val="auto"/>
          <w:szCs w:val="22"/>
        </w:rPr>
      </w:pPr>
      <w:r>
        <w:rPr>
          <w:noProof/>
          <w:lang w:val="en-US"/>
        </w:rPr>
        <w:drawing>
          <wp:inline distT="0" distB="0" distL="0" distR="0" wp14:anchorId="3DB0B6C8" wp14:editId="3F60DF1D">
            <wp:extent cx="5943600" cy="2263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249" b="9059"/>
                    <a:stretch/>
                  </pic:blipFill>
                  <pic:spPr bwMode="auto">
                    <a:xfrm>
                      <a:off x="0" y="0"/>
                      <a:ext cx="5943600" cy="2263140"/>
                    </a:xfrm>
                    <a:prstGeom prst="rect">
                      <a:avLst/>
                    </a:prstGeom>
                    <a:ln>
                      <a:noFill/>
                    </a:ln>
                    <a:extLst>
                      <a:ext uri="{53640926-AAD7-44D8-BBD7-CCE9431645EC}">
                        <a14:shadowObscured xmlns:a14="http://schemas.microsoft.com/office/drawing/2010/main"/>
                      </a:ext>
                    </a:extLst>
                  </pic:spPr>
                </pic:pic>
              </a:graphicData>
            </a:graphic>
          </wp:inline>
        </w:drawing>
      </w:r>
    </w:p>
    <w:p w:rsidR="00191138" w:rsidRDefault="003C375E" w:rsidP="00B530AC">
      <w:pPr>
        <w:pStyle w:val="Caption"/>
        <w:tabs>
          <w:tab w:val="left" w:pos="270"/>
        </w:tabs>
      </w:pPr>
      <w:bookmarkStart w:id="21" w:name="_Toc161635999"/>
      <w:r>
        <w:t xml:space="preserve">Figure </w:t>
      </w:r>
      <w:r>
        <w:fldChar w:fldCharType="begin"/>
      </w:r>
      <w:r>
        <w:instrText xml:space="preserve"> SEQ Figure \* ARABIC </w:instrText>
      </w:r>
      <w:r>
        <w:fldChar w:fldCharType="separate"/>
      </w:r>
      <w:r w:rsidR="00E77133">
        <w:rPr>
          <w:noProof/>
        </w:rPr>
        <w:t>9</w:t>
      </w:r>
      <w:r>
        <w:fldChar w:fldCharType="end"/>
      </w:r>
      <w:r>
        <w:t>:</w:t>
      </w:r>
      <w:r w:rsidRPr="00ED0FC1">
        <w:t xml:space="preserve"> Gantt chart to show Interim Report Writing and slack due to Easter break section</w:t>
      </w:r>
      <w:bookmarkEnd w:id="21"/>
    </w:p>
    <w:p w:rsidR="00E77133" w:rsidRPr="00E77133" w:rsidRDefault="00E77133" w:rsidP="00B530AC">
      <w:pPr>
        <w:tabs>
          <w:tab w:val="left" w:pos="270"/>
        </w:tabs>
      </w:pPr>
    </w:p>
    <w:p w:rsidR="00DC31BF" w:rsidRPr="00E77133" w:rsidRDefault="001A55BD" w:rsidP="00B530AC">
      <w:pPr>
        <w:tabs>
          <w:tab w:val="left" w:pos="270"/>
        </w:tabs>
        <w:jc w:val="both"/>
        <w:rPr>
          <w:rFonts w:ascii="Arial" w:hAnsi="Arial" w:cs="Arial"/>
          <w:color w:val="auto"/>
          <w:szCs w:val="22"/>
        </w:rPr>
      </w:pPr>
      <w:r>
        <w:rPr>
          <w:noProof/>
          <w:lang w:val="en-US"/>
        </w:rPr>
        <w:drawing>
          <wp:inline distT="0" distB="0" distL="0" distR="0" wp14:anchorId="025C27D1" wp14:editId="24702CF5">
            <wp:extent cx="5943600" cy="22402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248" b="9743"/>
                    <a:stretch/>
                  </pic:blipFill>
                  <pic:spPr bwMode="auto">
                    <a:xfrm>
                      <a:off x="0" y="0"/>
                      <a:ext cx="5943600" cy="2240280"/>
                    </a:xfrm>
                    <a:prstGeom prst="rect">
                      <a:avLst/>
                    </a:prstGeom>
                    <a:ln>
                      <a:noFill/>
                    </a:ln>
                    <a:extLst>
                      <a:ext uri="{53640926-AAD7-44D8-BBD7-CCE9431645EC}">
                        <a14:shadowObscured xmlns:a14="http://schemas.microsoft.com/office/drawing/2010/main"/>
                      </a:ext>
                    </a:extLst>
                  </pic:spPr>
                </pic:pic>
              </a:graphicData>
            </a:graphic>
          </wp:inline>
        </w:drawing>
      </w:r>
    </w:p>
    <w:p w:rsidR="00DC31BF" w:rsidRDefault="003C375E" w:rsidP="00B530AC">
      <w:pPr>
        <w:pStyle w:val="Caption"/>
        <w:tabs>
          <w:tab w:val="left" w:pos="270"/>
        </w:tabs>
        <w:rPr>
          <w:rFonts w:ascii="Arial" w:hAnsi="Arial" w:cs="Arial"/>
          <w:color w:val="auto"/>
          <w:szCs w:val="22"/>
        </w:rPr>
      </w:pPr>
      <w:bookmarkStart w:id="22" w:name="_Toc161636000"/>
      <w:r>
        <w:t xml:space="preserve">Figure </w:t>
      </w:r>
      <w:r>
        <w:fldChar w:fldCharType="begin"/>
      </w:r>
      <w:r>
        <w:instrText xml:space="preserve"> SEQ Figure \* ARABIC </w:instrText>
      </w:r>
      <w:r>
        <w:fldChar w:fldCharType="separate"/>
      </w:r>
      <w:r w:rsidR="00E77133">
        <w:rPr>
          <w:noProof/>
        </w:rPr>
        <w:t>10</w:t>
      </w:r>
      <w:r>
        <w:fldChar w:fldCharType="end"/>
      </w:r>
      <w:r>
        <w:t>:</w:t>
      </w:r>
      <w:r w:rsidRPr="00107AB5">
        <w:t>Gantt chart to show the Project execution, regression and validation section</w:t>
      </w:r>
      <w:bookmarkEnd w:id="22"/>
    </w:p>
    <w:p w:rsidR="00191138" w:rsidRDefault="00191138" w:rsidP="00B530AC">
      <w:pPr>
        <w:tabs>
          <w:tab w:val="left" w:pos="270"/>
        </w:tabs>
        <w:jc w:val="both"/>
        <w:rPr>
          <w:noProof/>
          <w:lang w:val="en-US"/>
        </w:rPr>
      </w:pPr>
    </w:p>
    <w:p w:rsidR="00DC31BF" w:rsidRDefault="001A55BD" w:rsidP="00B530AC">
      <w:pPr>
        <w:tabs>
          <w:tab w:val="left" w:pos="270"/>
        </w:tabs>
        <w:jc w:val="both"/>
        <w:rPr>
          <w:rFonts w:ascii="Arial" w:hAnsi="Arial" w:cs="Arial"/>
          <w:color w:val="auto"/>
          <w:szCs w:val="22"/>
        </w:rPr>
      </w:pPr>
      <w:r>
        <w:rPr>
          <w:noProof/>
          <w:lang w:val="en-US"/>
        </w:rPr>
        <w:lastRenderedPageBreak/>
        <w:drawing>
          <wp:inline distT="0" distB="0" distL="0" distR="0" wp14:anchorId="7E79770A" wp14:editId="14D8A8C8">
            <wp:extent cx="5943600" cy="21488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983" b="9744"/>
                    <a:stretch/>
                  </pic:blipFill>
                  <pic:spPr bwMode="auto">
                    <a:xfrm>
                      <a:off x="0" y="0"/>
                      <a:ext cx="5943600" cy="2148840"/>
                    </a:xfrm>
                    <a:prstGeom prst="rect">
                      <a:avLst/>
                    </a:prstGeom>
                    <a:ln>
                      <a:noFill/>
                    </a:ln>
                    <a:extLst>
                      <a:ext uri="{53640926-AAD7-44D8-BBD7-CCE9431645EC}">
                        <a14:shadowObscured xmlns:a14="http://schemas.microsoft.com/office/drawing/2010/main"/>
                      </a:ext>
                    </a:extLst>
                  </pic:spPr>
                </pic:pic>
              </a:graphicData>
            </a:graphic>
          </wp:inline>
        </w:drawing>
      </w:r>
    </w:p>
    <w:p w:rsidR="00DC31BF" w:rsidRDefault="003C375E" w:rsidP="00B530AC">
      <w:pPr>
        <w:pStyle w:val="Caption"/>
        <w:tabs>
          <w:tab w:val="left" w:pos="270"/>
        </w:tabs>
        <w:rPr>
          <w:rFonts w:ascii="Arial" w:hAnsi="Arial" w:cs="Arial"/>
          <w:color w:val="auto"/>
          <w:szCs w:val="22"/>
        </w:rPr>
      </w:pPr>
      <w:bookmarkStart w:id="23" w:name="_Toc161636001"/>
      <w:r>
        <w:t xml:space="preserve">Figure </w:t>
      </w:r>
      <w:r>
        <w:fldChar w:fldCharType="begin"/>
      </w:r>
      <w:r>
        <w:instrText xml:space="preserve"> SEQ Figure \* ARABIC </w:instrText>
      </w:r>
      <w:r>
        <w:fldChar w:fldCharType="separate"/>
      </w:r>
      <w:r w:rsidR="00E77133">
        <w:rPr>
          <w:noProof/>
        </w:rPr>
        <w:t>11</w:t>
      </w:r>
      <w:r>
        <w:fldChar w:fldCharType="end"/>
      </w:r>
      <w:r>
        <w:t>:</w:t>
      </w:r>
      <w:r w:rsidRPr="002F520B">
        <w:t>Gantt chart to show the Technical Work Evidence and Final Solution section</w:t>
      </w:r>
      <w:bookmarkEnd w:id="23"/>
    </w:p>
    <w:p w:rsidR="00191138" w:rsidRDefault="00191138" w:rsidP="00B530AC">
      <w:pPr>
        <w:tabs>
          <w:tab w:val="left" w:pos="270"/>
        </w:tabs>
        <w:jc w:val="both"/>
        <w:rPr>
          <w:noProof/>
          <w:lang w:val="en-US"/>
        </w:rPr>
      </w:pPr>
    </w:p>
    <w:p w:rsidR="00DC31BF" w:rsidRDefault="001A55BD" w:rsidP="00B530AC">
      <w:pPr>
        <w:tabs>
          <w:tab w:val="left" w:pos="270"/>
        </w:tabs>
        <w:jc w:val="both"/>
        <w:rPr>
          <w:rFonts w:ascii="Arial" w:hAnsi="Arial" w:cs="Arial"/>
          <w:color w:val="auto"/>
          <w:szCs w:val="22"/>
        </w:rPr>
      </w:pPr>
      <w:r>
        <w:rPr>
          <w:noProof/>
          <w:lang w:val="en-US"/>
        </w:rPr>
        <w:drawing>
          <wp:inline distT="0" distB="0" distL="0" distR="0" wp14:anchorId="56CFB4BB" wp14:editId="79554CFC">
            <wp:extent cx="5943600" cy="21640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6439" b="8832"/>
                    <a:stretch/>
                  </pic:blipFill>
                  <pic:spPr bwMode="auto">
                    <a:xfrm>
                      <a:off x="0" y="0"/>
                      <a:ext cx="5943600" cy="2164080"/>
                    </a:xfrm>
                    <a:prstGeom prst="rect">
                      <a:avLst/>
                    </a:prstGeom>
                    <a:ln>
                      <a:noFill/>
                    </a:ln>
                    <a:extLst>
                      <a:ext uri="{53640926-AAD7-44D8-BBD7-CCE9431645EC}">
                        <a14:shadowObscured xmlns:a14="http://schemas.microsoft.com/office/drawing/2010/main"/>
                      </a:ext>
                    </a:extLst>
                  </pic:spPr>
                </pic:pic>
              </a:graphicData>
            </a:graphic>
          </wp:inline>
        </w:drawing>
      </w:r>
    </w:p>
    <w:p w:rsidR="00DC31BF" w:rsidRDefault="003C375E" w:rsidP="00B530AC">
      <w:pPr>
        <w:pStyle w:val="Caption"/>
        <w:tabs>
          <w:tab w:val="left" w:pos="270"/>
        </w:tabs>
        <w:rPr>
          <w:rFonts w:ascii="Arial" w:hAnsi="Arial" w:cs="Arial"/>
          <w:color w:val="auto"/>
          <w:szCs w:val="22"/>
        </w:rPr>
      </w:pPr>
      <w:bookmarkStart w:id="24" w:name="_Toc161636002"/>
      <w:r>
        <w:t xml:space="preserve">Figure </w:t>
      </w:r>
      <w:r>
        <w:fldChar w:fldCharType="begin"/>
      </w:r>
      <w:r>
        <w:instrText xml:space="preserve"> SEQ Figure \* ARABIC </w:instrText>
      </w:r>
      <w:r>
        <w:fldChar w:fldCharType="separate"/>
      </w:r>
      <w:r w:rsidR="00E77133">
        <w:rPr>
          <w:noProof/>
        </w:rPr>
        <w:t>12</w:t>
      </w:r>
      <w:r>
        <w:fldChar w:fldCharType="end"/>
      </w:r>
      <w:r>
        <w:t>:</w:t>
      </w:r>
      <w:r w:rsidRPr="00471738">
        <w:t>Gantt chart to show the Final Solution section</w:t>
      </w:r>
      <w:bookmarkEnd w:id="24"/>
    </w:p>
    <w:p w:rsidR="00191138" w:rsidRDefault="00191138" w:rsidP="00B530AC">
      <w:pPr>
        <w:tabs>
          <w:tab w:val="left" w:pos="270"/>
        </w:tabs>
        <w:jc w:val="both"/>
        <w:rPr>
          <w:noProof/>
          <w:lang w:val="en-US"/>
        </w:rPr>
      </w:pPr>
    </w:p>
    <w:p w:rsidR="00E04008" w:rsidRDefault="001A55BD" w:rsidP="00B530AC">
      <w:pPr>
        <w:tabs>
          <w:tab w:val="left" w:pos="270"/>
        </w:tabs>
        <w:jc w:val="both"/>
        <w:rPr>
          <w:rFonts w:ascii="Arial" w:hAnsi="Arial" w:cs="Arial"/>
          <w:color w:val="auto"/>
          <w:szCs w:val="22"/>
        </w:rPr>
      </w:pPr>
      <w:r>
        <w:rPr>
          <w:noProof/>
          <w:lang w:val="en-US"/>
        </w:rPr>
        <w:drawing>
          <wp:inline distT="0" distB="0" distL="0" distR="0" wp14:anchorId="587764B1" wp14:editId="775ED1F5">
            <wp:extent cx="5943600" cy="21564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755" b="9743"/>
                    <a:stretch/>
                  </pic:blipFill>
                  <pic:spPr bwMode="auto">
                    <a:xfrm>
                      <a:off x="0" y="0"/>
                      <a:ext cx="5943600" cy="2156460"/>
                    </a:xfrm>
                    <a:prstGeom prst="rect">
                      <a:avLst/>
                    </a:prstGeom>
                    <a:ln>
                      <a:noFill/>
                    </a:ln>
                    <a:extLst>
                      <a:ext uri="{53640926-AAD7-44D8-BBD7-CCE9431645EC}">
                        <a14:shadowObscured xmlns:a14="http://schemas.microsoft.com/office/drawing/2010/main"/>
                      </a:ext>
                    </a:extLst>
                  </pic:spPr>
                </pic:pic>
              </a:graphicData>
            </a:graphic>
          </wp:inline>
        </w:drawing>
      </w:r>
    </w:p>
    <w:p w:rsidR="00E04008" w:rsidRDefault="003C375E" w:rsidP="00B530AC">
      <w:pPr>
        <w:pStyle w:val="Caption"/>
        <w:tabs>
          <w:tab w:val="left" w:pos="270"/>
        </w:tabs>
        <w:rPr>
          <w:rFonts w:ascii="Arial" w:hAnsi="Arial" w:cs="Arial"/>
          <w:color w:val="auto"/>
          <w:szCs w:val="22"/>
        </w:rPr>
      </w:pPr>
      <w:bookmarkStart w:id="25" w:name="_Toc161636003"/>
      <w:r>
        <w:t xml:space="preserve">Figure </w:t>
      </w:r>
      <w:r>
        <w:fldChar w:fldCharType="begin"/>
      </w:r>
      <w:r>
        <w:instrText xml:space="preserve"> SEQ Figure \* ARABIC </w:instrText>
      </w:r>
      <w:r>
        <w:fldChar w:fldCharType="separate"/>
      </w:r>
      <w:r w:rsidR="00E77133">
        <w:rPr>
          <w:noProof/>
        </w:rPr>
        <w:t>13</w:t>
      </w:r>
      <w:r>
        <w:fldChar w:fldCharType="end"/>
      </w:r>
      <w:r>
        <w:t>:</w:t>
      </w:r>
      <w:r w:rsidRPr="00793A10">
        <w:t xml:space="preserve"> Gantt chart to show the Introduction and Background section</w:t>
      </w:r>
      <w:bookmarkEnd w:id="25"/>
    </w:p>
    <w:p w:rsidR="001A55BD" w:rsidRDefault="001A55BD" w:rsidP="00B530AC">
      <w:pPr>
        <w:tabs>
          <w:tab w:val="left" w:pos="270"/>
        </w:tabs>
        <w:jc w:val="both"/>
        <w:rPr>
          <w:rFonts w:ascii="Arial" w:hAnsi="Arial" w:cs="Arial"/>
          <w:color w:val="auto"/>
          <w:szCs w:val="22"/>
        </w:rPr>
      </w:pPr>
    </w:p>
    <w:p w:rsidR="00191138" w:rsidRDefault="00191138" w:rsidP="00B530AC">
      <w:pPr>
        <w:tabs>
          <w:tab w:val="left" w:pos="270"/>
        </w:tabs>
        <w:jc w:val="both"/>
        <w:rPr>
          <w:noProof/>
          <w:lang w:val="en-US"/>
        </w:rPr>
      </w:pPr>
    </w:p>
    <w:p w:rsidR="00191138" w:rsidRDefault="00191138" w:rsidP="00B530AC">
      <w:pPr>
        <w:tabs>
          <w:tab w:val="left" w:pos="270"/>
        </w:tabs>
        <w:jc w:val="both"/>
        <w:rPr>
          <w:noProof/>
          <w:lang w:val="en-US"/>
        </w:rPr>
      </w:pPr>
    </w:p>
    <w:p w:rsidR="001A55BD" w:rsidRDefault="001A55BD" w:rsidP="00B530AC">
      <w:pPr>
        <w:tabs>
          <w:tab w:val="left" w:pos="270"/>
        </w:tabs>
        <w:jc w:val="both"/>
        <w:rPr>
          <w:rFonts w:ascii="Arial" w:hAnsi="Arial" w:cs="Arial"/>
          <w:color w:val="auto"/>
          <w:szCs w:val="22"/>
        </w:rPr>
      </w:pPr>
      <w:r>
        <w:rPr>
          <w:noProof/>
          <w:lang w:val="en-US"/>
        </w:rPr>
        <w:lastRenderedPageBreak/>
        <w:drawing>
          <wp:inline distT="0" distB="0" distL="0" distR="0" wp14:anchorId="0BA9A748" wp14:editId="068331A1">
            <wp:extent cx="5943600" cy="21107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122" b="9744"/>
                    <a:stretch/>
                  </pic:blipFill>
                  <pic:spPr bwMode="auto">
                    <a:xfrm>
                      <a:off x="0" y="0"/>
                      <a:ext cx="5943600" cy="2110740"/>
                    </a:xfrm>
                    <a:prstGeom prst="rect">
                      <a:avLst/>
                    </a:prstGeom>
                    <a:ln>
                      <a:noFill/>
                    </a:ln>
                    <a:extLst>
                      <a:ext uri="{53640926-AAD7-44D8-BBD7-CCE9431645EC}">
                        <a14:shadowObscured xmlns:a14="http://schemas.microsoft.com/office/drawing/2010/main"/>
                      </a:ext>
                    </a:extLst>
                  </pic:spPr>
                </pic:pic>
              </a:graphicData>
            </a:graphic>
          </wp:inline>
        </w:drawing>
      </w:r>
    </w:p>
    <w:p w:rsidR="00191138" w:rsidRDefault="003C375E" w:rsidP="00B530AC">
      <w:pPr>
        <w:pStyle w:val="Caption"/>
        <w:tabs>
          <w:tab w:val="left" w:pos="270"/>
        </w:tabs>
      </w:pPr>
      <w:bookmarkStart w:id="26" w:name="_Toc161636004"/>
      <w:r>
        <w:t xml:space="preserve">Figure </w:t>
      </w:r>
      <w:r>
        <w:fldChar w:fldCharType="begin"/>
      </w:r>
      <w:r>
        <w:instrText xml:space="preserve"> SEQ Figure \* ARABIC </w:instrText>
      </w:r>
      <w:r>
        <w:fldChar w:fldCharType="separate"/>
      </w:r>
      <w:r w:rsidR="00E77133">
        <w:rPr>
          <w:noProof/>
        </w:rPr>
        <w:t>14</w:t>
      </w:r>
      <w:r>
        <w:fldChar w:fldCharType="end"/>
      </w:r>
      <w:r>
        <w:t>:</w:t>
      </w:r>
      <w:r w:rsidRPr="00EF3796">
        <w:t>Gantt chart to show the Technical Approach and  Results Analysis and Conclusions section</w:t>
      </w:r>
      <w:bookmarkEnd w:id="26"/>
    </w:p>
    <w:p w:rsidR="00E77133" w:rsidRPr="00E77133" w:rsidRDefault="00E77133" w:rsidP="00B530AC">
      <w:pPr>
        <w:tabs>
          <w:tab w:val="left" w:pos="270"/>
        </w:tabs>
      </w:pPr>
    </w:p>
    <w:p w:rsidR="00300E29" w:rsidRPr="00E93DF9" w:rsidRDefault="001A55BD" w:rsidP="00B530AC">
      <w:pPr>
        <w:tabs>
          <w:tab w:val="left" w:pos="270"/>
        </w:tabs>
        <w:jc w:val="both"/>
        <w:rPr>
          <w:rFonts w:ascii="Arial" w:hAnsi="Arial" w:cs="Arial"/>
          <w:color w:val="auto"/>
          <w:szCs w:val="22"/>
        </w:rPr>
      </w:pPr>
      <w:r>
        <w:rPr>
          <w:noProof/>
          <w:lang w:val="en-US"/>
        </w:rPr>
        <w:drawing>
          <wp:inline distT="0" distB="0" distL="0" distR="0" wp14:anchorId="72139100" wp14:editId="73AEB0F2">
            <wp:extent cx="5943600" cy="20955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6439" b="10883"/>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rsidR="00956D99" w:rsidRPr="00E93DF9" w:rsidRDefault="003C375E" w:rsidP="00B530AC">
      <w:pPr>
        <w:pStyle w:val="Caption"/>
        <w:tabs>
          <w:tab w:val="left" w:pos="270"/>
        </w:tabs>
        <w:rPr>
          <w:rFonts w:ascii="Arial" w:hAnsi="Arial" w:cs="Arial"/>
          <w:color w:val="auto"/>
          <w:szCs w:val="22"/>
        </w:rPr>
      </w:pPr>
      <w:bookmarkStart w:id="27" w:name="_Toc161636005"/>
      <w:r>
        <w:t xml:space="preserve">Figure </w:t>
      </w:r>
      <w:r>
        <w:fldChar w:fldCharType="begin"/>
      </w:r>
      <w:r>
        <w:instrText xml:space="preserve"> SEQ Figure \* ARABIC </w:instrText>
      </w:r>
      <w:r>
        <w:fldChar w:fldCharType="separate"/>
      </w:r>
      <w:r w:rsidR="00E77133">
        <w:rPr>
          <w:noProof/>
        </w:rPr>
        <w:t>15</w:t>
      </w:r>
      <w:r>
        <w:fldChar w:fldCharType="end"/>
      </w:r>
      <w:r>
        <w:t xml:space="preserve">: </w:t>
      </w:r>
      <w:r w:rsidRPr="009B5F49">
        <w:t>Gantt chart to show the Final Report Writing section</w:t>
      </w:r>
      <w:bookmarkEnd w:id="27"/>
    </w:p>
    <w:p w:rsidR="00300E29" w:rsidRPr="00E93DF9" w:rsidRDefault="00300E29" w:rsidP="00B530AC">
      <w:pPr>
        <w:tabs>
          <w:tab w:val="left" w:pos="270"/>
        </w:tabs>
        <w:jc w:val="both"/>
        <w:rPr>
          <w:rFonts w:ascii="Arial" w:hAnsi="Arial" w:cs="Arial"/>
          <w:color w:val="auto"/>
          <w:szCs w:val="22"/>
        </w:rPr>
      </w:pPr>
    </w:p>
    <w:p w:rsidR="00467804" w:rsidRPr="00455FD7" w:rsidRDefault="00803E0E" w:rsidP="00B530AC">
      <w:pPr>
        <w:pStyle w:val="Heading2"/>
        <w:tabs>
          <w:tab w:val="left" w:pos="270"/>
        </w:tabs>
        <w:jc w:val="both"/>
        <w:rPr>
          <w:rFonts w:ascii="Arial" w:hAnsi="Arial" w:cs="Arial"/>
          <w:b/>
          <w:color w:val="538135" w:themeColor="accent6" w:themeShade="BF"/>
          <w:sz w:val="22"/>
          <w:szCs w:val="22"/>
        </w:rPr>
      </w:pPr>
      <w:r w:rsidRPr="00E93DF9">
        <w:rPr>
          <w:rFonts w:ascii="Arial" w:hAnsi="Arial" w:cs="Arial"/>
          <w:b/>
          <w:color w:val="auto"/>
          <w:sz w:val="22"/>
          <w:szCs w:val="22"/>
        </w:rPr>
        <w:t xml:space="preserve"> </w:t>
      </w:r>
      <w:bookmarkStart w:id="28" w:name="_Toc161636077"/>
      <w:r w:rsidR="00455FD7" w:rsidRPr="00455FD7">
        <w:rPr>
          <w:rFonts w:ascii="Arial" w:hAnsi="Arial" w:cs="Arial"/>
          <w:b/>
          <w:color w:val="538135" w:themeColor="accent6" w:themeShade="BF"/>
          <w:sz w:val="22"/>
          <w:szCs w:val="22"/>
        </w:rPr>
        <w:t>4</w:t>
      </w:r>
      <w:r w:rsidR="00B36E50">
        <w:rPr>
          <w:rFonts w:ascii="Arial" w:hAnsi="Arial" w:cs="Arial"/>
          <w:b/>
          <w:color w:val="538135" w:themeColor="accent6" w:themeShade="BF"/>
          <w:sz w:val="22"/>
          <w:szCs w:val="22"/>
        </w:rPr>
        <w:t>.4</w:t>
      </w:r>
      <w:r w:rsidR="00805A02" w:rsidRPr="00455FD7">
        <w:rPr>
          <w:rStyle w:val="Heading2Char"/>
          <w:rFonts w:ascii="Arial" w:hAnsi="Arial" w:cs="Arial"/>
          <w:color w:val="538135" w:themeColor="accent6" w:themeShade="BF"/>
          <w:sz w:val="22"/>
          <w:szCs w:val="22"/>
        </w:rPr>
        <w:t xml:space="preserve"> </w:t>
      </w:r>
      <w:r w:rsidR="00467804" w:rsidRPr="00455FD7">
        <w:rPr>
          <w:rStyle w:val="Heading2Char"/>
          <w:rFonts w:ascii="Arial" w:hAnsi="Arial" w:cs="Arial"/>
          <w:b/>
          <w:color w:val="538135" w:themeColor="accent6" w:themeShade="BF"/>
          <w:sz w:val="22"/>
          <w:szCs w:val="22"/>
        </w:rPr>
        <w:t>RISK REGISTER</w:t>
      </w:r>
      <w:bookmarkEnd w:id="28"/>
    </w:p>
    <w:p w:rsidR="00497F2C" w:rsidRDefault="00497F2C" w:rsidP="00B530AC">
      <w:pPr>
        <w:tabs>
          <w:tab w:val="left" w:pos="270"/>
        </w:tabs>
        <w:jc w:val="both"/>
        <w:rPr>
          <w:rFonts w:ascii="Arial" w:hAnsi="Arial" w:cs="Arial"/>
          <w:color w:val="auto"/>
          <w:szCs w:val="22"/>
        </w:rPr>
      </w:pPr>
    </w:p>
    <w:p w:rsidR="00497F2C" w:rsidRDefault="00497F2C" w:rsidP="00B530AC">
      <w:pPr>
        <w:tabs>
          <w:tab w:val="left" w:pos="270"/>
        </w:tabs>
        <w:jc w:val="both"/>
        <w:rPr>
          <w:rFonts w:ascii="Arial" w:hAnsi="Arial" w:cs="Arial"/>
          <w:color w:val="auto"/>
          <w:szCs w:val="22"/>
        </w:rPr>
      </w:pPr>
      <w:r>
        <w:rPr>
          <w:rFonts w:ascii="Arial" w:hAnsi="Arial" w:cs="Arial"/>
          <w:color w:val="auto"/>
          <w:szCs w:val="22"/>
        </w:rPr>
        <w:t xml:space="preserve">Risk register is an important part of the project which lists all possible risks associated with the project and their impact ratios and possible mitigation strategies. </w:t>
      </w: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Default="00F97B94" w:rsidP="00B530AC">
      <w:pPr>
        <w:tabs>
          <w:tab w:val="left" w:pos="270"/>
        </w:tabs>
        <w:jc w:val="both"/>
        <w:rPr>
          <w:rFonts w:ascii="Arial" w:hAnsi="Arial" w:cs="Arial"/>
          <w:color w:val="auto"/>
          <w:szCs w:val="22"/>
        </w:rPr>
      </w:pPr>
    </w:p>
    <w:p w:rsidR="00F97B94" w:rsidRPr="00E93DF9" w:rsidRDefault="00F97B94" w:rsidP="00F97B94">
      <w:pPr>
        <w:pStyle w:val="Caption"/>
        <w:tabs>
          <w:tab w:val="left" w:pos="270"/>
        </w:tabs>
        <w:rPr>
          <w:rFonts w:ascii="Arial" w:hAnsi="Arial" w:cs="Arial"/>
          <w:color w:val="auto"/>
          <w:szCs w:val="22"/>
        </w:rPr>
      </w:pPr>
      <w:bookmarkStart w:id="29" w:name="_Toc161636008"/>
      <w:r>
        <w:t xml:space="preserve">Table </w:t>
      </w:r>
      <w:r>
        <w:fldChar w:fldCharType="begin"/>
      </w:r>
      <w:r>
        <w:instrText xml:space="preserve"> SEQ Table \* ARABIC </w:instrText>
      </w:r>
      <w:r>
        <w:fldChar w:fldCharType="separate"/>
      </w:r>
      <w:r>
        <w:rPr>
          <w:noProof/>
        </w:rPr>
        <w:t>3</w:t>
      </w:r>
      <w:r>
        <w:fldChar w:fldCharType="end"/>
      </w:r>
      <w:r>
        <w:t xml:space="preserve">: </w:t>
      </w:r>
      <w:r w:rsidRPr="00AD0B76">
        <w:t>Risk register to show the possible risks associated with this project and their mitigation plans</w:t>
      </w:r>
      <w:bookmarkEnd w:id="29"/>
    </w:p>
    <w:p w:rsidR="00497F2C" w:rsidRDefault="00364E55" w:rsidP="00B530AC">
      <w:pPr>
        <w:tabs>
          <w:tab w:val="left" w:pos="270"/>
        </w:tabs>
        <w:jc w:val="both"/>
        <w:rPr>
          <w:rFonts w:ascii="Arial" w:hAnsi="Arial" w:cs="Arial"/>
          <w:color w:val="auto"/>
          <w:szCs w:val="22"/>
        </w:rPr>
      </w:pPr>
      <w:r w:rsidRPr="00E93DF9">
        <w:rPr>
          <w:rFonts w:ascii="Arial" w:hAnsi="Arial" w:cs="Arial"/>
          <w:noProof/>
          <w:color w:val="auto"/>
          <w:szCs w:val="22"/>
          <w:lang w:val="en-US"/>
        </w:rPr>
        <w:drawing>
          <wp:inline distT="0" distB="0" distL="0" distR="0" wp14:anchorId="0FC72F2D" wp14:editId="67697D2E">
            <wp:extent cx="6248400" cy="51016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2683" cy="5105153"/>
                    </a:xfrm>
                    <a:prstGeom prst="rect">
                      <a:avLst/>
                    </a:prstGeom>
                    <a:noFill/>
                    <a:ln>
                      <a:noFill/>
                    </a:ln>
                  </pic:spPr>
                </pic:pic>
              </a:graphicData>
            </a:graphic>
          </wp:inline>
        </w:drawing>
      </w:r>
    </w:p>
    <w:p w:rsidR="00676ABF" w:rsidRDefault="00676ABF" w:rsidP="00B530AC">
      <w:pPr>
        <w:tabs>
          <w:tab w:val="left" w:pos="270"/>
        </w:tabs>
        <w:jc w:val="both"/>
        <w:rPr>
          <w:rFonts w:ascii="Arial" w:hAnsi="Arial" w:cs="Arial"/>
          <w:color w:val="auto"/>
          <w:szCs w:val="22"/>
        </w:rPr>
      </w:pPr>
    </w:p>
    <w:p w:rsidR="00676ABF" w:rsidRDefault="00676ABF" w:rsidP="00B530AC">
      <w:pPr>
        <w:tabs>
          <w:tab w:val="left" w:pos="270"/>
        </w:tabs>
        <w:jc w:val="both"/>
        <w:rPr>
          <w:rFonts w:ascii="Arial" w:hAnsi="Arial" w:cs="Arial"/>
          <w:color w:val="auto"/>
          <w:szCs w:val="22"/>
        </w:rPr>
      </w:pPr>
    </w:p>
    <w:p w:rsidR="00E73FF4" w:rsidRPr="00E73FF4" w:rsidRDefault="00E73FF4" w:rsidP="00E73FF4">
      <w:pPr>
        <w:pStyle w:val="Caption"/>
        <w:tabs>
          <w:tab w:val="left" w:pos="270"/>
        </w:tabs>
      </w:pPr>
      <w:bookmarkStart w:id="30" w:name="_Toc161636009"/>
      <w:r>
        <w:t xml:space="preserve">Table </w:t>
      </w:r>
      <w:r>
        <w:fldChar w:fldCharType="begin"/>
      </w:r>
      <w:r>
        <w:instrText xml:space="preserve"> SEQ Table \* ARABIC </w:instrText>
      </w:r>
      <w:r>
        <w:fldChar w:fldCharType="separate"/>
      </w:r>
      <w:r>
        <w:rPr>
          <w:noProof/>
        </w:rPr>
        <w:t>4</w:t>
      </w:r>
      <w:r>
        <w:fldChar w:fldCharType="end"/>
      </w:r>
      <w:r>
        <w:t xml:space="preserve">: </w:t>
      </w:r>
      <w:r w:rsidRPr="003A002B">
        <w:t>Risk Matrix to show the severity and the likelihood associated with the risks</w:t>
      </w:r>
      <w:bookmarkEnd w:id="30"/>
    </w:p>
    <w:tbl>
      <w:tblPr>
        <w:tblW w:w="7871" w:type="dxa"/>
        <w:tblLook w:val="04A0" w:firstRow="1" w:lastRow="0" w:firstColumn="1" w:lastColumn="0" w:noHBand="0" w:noVBand="1"/>
      </w:tblPr>
      <w:tblGrid>
        <w:gridCol w:w="841"/>
        <w:gridCol w:w="2120"/>
        <w:gridCol w:w="1432"/>
        <w:gridCol w:w="2120"/>
        <w:gridCol w:w="1358"/>
      </w:tblGrid>
      <w:tr w:rsidR="00095702" w:rsidRPr="00E93DF9" w:rsidTr="00107830">
        <w:trPr>
          <w:trHeight w:val="362"/>
        </w:trPr>
        <w:tc>
          <w:tcPr>
            <w:tcW w:w="7871" w:type="dxa"/>
            <w:gridSpan w:val="5"/>
            <w:tcBorders>
              <w:top w:val="nil"/>
              <w:left w:val="nil"/>
              <w:bottom w:val="nil"/>
              <w:right w:val="nil"/>
            </w:tcBorders>
            <w:shd w:val="clear" w:color="auto" w:fill="auto"/>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Severity</w:t>
            </w:r>
          </w:p>
        </w:tc>
      </w:tr>
      <w:tr w:rsidR="00095702" w:rsidRPr="00E93DF9" w:rsidTr="00107830">
        <w:trPr>
          <w:trHeight w:val="599"/>
        </w:trPr>
        <w:tc>
          <w:tcPr>
            <w:tcW w:w="841" w:type="dxa"/>
            <w:vMerge w:val="restart"/>
            <w:tcBorders>
              <w:top w:val="nil"/>
              <w:left w:val="nil"/>
              <w:bottom w:val="nil"/>
              <w:right w:val="nil"/>
            </w:tcBorders>
            <w:shd w:val="clear" w:color="auto" w:fill="auto"/>
            <w:noWrap/>
            <w:textDirection w:val="btLr"/>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Likelihood</w:t>
            </w:r>
          </w:p>
        </w:tc>
        <w:tc>
          <w:tcPr>
            <w:tcW w:w="2120" w:type="dxa"/>
            <w:tcBorders>
              <w:top w:val="nil"/>
              <w:left w:val="nil"/>
              <w:bottom w:val="nil"/>
              <w:right w:val="nil"/>
            </w:tcBorders>
            <w:shd w:val="clear" w:color="auto" w:fill="auto"/>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p>
        </w:tc>
        <w:tc>
          <w:tcPr>
            <w:tcW w:w="1432" w:type="dxa"/>
            <w:tcBorders>
              <w:top w:val="nil"/>
              <w:left w:val="nil"/>
              <w:bottom w:val="nil"/>
              <w:right w:val="nil"/>
            </w:tcBorders>
            <w:shd w:val="clear" w:color="auto" w:fill="auto"/>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High (3)</w:t>
            </w:r>
          </w:p>
        </w:tc>
        <w:tc>
          <w:tcPr>
            <w:tcW w:w="2120" w:type="dxa"/>
            <w:tcBorders>
              <w:top w:val="nil"/>
              <w:left w:val="nil"/>
              <w:bottom w:val="nil"/>
              <w:right w:val="nil"/>
            </w:tcBorders>
            <w:shd w:val="clear" w:color="auto" w:fill="auto"/>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Medium (2)</w:t>
            </w:r>
          </w:p>
        </w:tc>
        <w:tc>
          <w:tcPr>
            <w:tcW w:w="1355" w:type="dxa"/>
            <w:tcBorders>
              <w:top w:val="nil"/>
              <w:left w:val="nil"/>
              <w:bottom w:val="nil"/>
              <w:right w:val="nil"/>
            </w:tcBorders>
            <w:shd w:val="clear" w:color="auto" w:fill="auto"/>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Low (1)</w:t>
            </w:r>
          </w:p>
        </w:tc>
      </w:tr>
      <w:tr w:rsidR="00095702" w:rsidRPr="00E93DF9" w:rsidTr="00107830">
        <w:trPr>
          <w:trHeight w:val="749"/>
        </w:trPr>
        <w:tc>
          <w:tcPr>
            <w:tcW w:w="841" w:type="dxa"/>
            <w:vMerge/>
            <w:tcBorders>
              <w:top w:val="nil"/>
              <w:left w:val="nil"/>
              <w:bottom w:val="nil"/>
              <w:right w:val="nil"/>
            </w:tcBorders>
            <w:vAlign w:val="center"/>
            <w:hideMark/>
          </w:tcPr>
          <w:p w:rsidR="00095702" w:rsidRPr="00E93DF9" w:rsidRDefault="00095702" w:rsidP="00B530AC">
            <w:pPr>
              <w:tabs>
                <w:tab w:val="left" w:pos="270"/>
              </w:tabs>
              <w:spacing w:line="240" w:lineRule="auto"/>
              <w:rPr>
                <w:rFonts w:ascii="Arial" w:hAnsi="Arial" w:cs="Arial"/>
                <w:b/>
                <w:bCs/>
                <w:color w:val="auto"/>
                <w:szCs w:val="22"/>
                <w:lang w:val="en-US"/>
              </w:rPr>
            </w:pPr>
          </w:p>
        </w:tc>
        <w:tc>
          <w:tcPr>
            <w:tcW w:w="2120" w:type="dxa"/>
            <w:tcBorders>
              <w:top w:val="nil"/>
              <w:left w:val="nil"/>
              <w:bottom w:val="nil"/>
              <w:right w:val="nil"/>
            </w:tcBorders>
            <w:shd w:val="clear" w:color="auto" w:fill="auto"/>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High (3)</w:t>
            </w:r>
          </w:p>
        </w:tc>
        <w:tc>
          <w:tcPr>
            <w:tcW w:w="1432" w:type="dxa"/>
            <w:tcBorders>
              <w:top w:val="nil"/>
              <w:left w:val="nil"/>
              <w:bottom w:val="nil"/>
              <w:right w:val="nil"/>
            </w:tcBorders>
            <w:shd w:val="clear" w:color="C00000" w:fill="C00000"/>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9</w:t>
            </w:r>
          </w:p>
        </w:tc>
        <w:tc>
          <w:tcPr>
            <w:tcW w:w="2120" w:type="dxa"/>
            <w:tcBorders>
              <w:top w:val="nil"/>
              <w:left w:val="nil"/>
              <w:bottom w:val="nil"/>
              <w:right w:val="nil"/>
            </w:tcBorders>
            <w:shd w:val="clear" w:color="FF0000" w:fill="FF0000"/>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6</w:t>
            </w:r>
          </w:p>
        </w:tc>
        <w:tc>
          <w:tcPr>
            <w:tcW w:w="1355" w:type="dxa"/>
            <w:tcBorders>
              <w:top w:val="nil"/>
              <w:left w:val="nil"/>
              <w:bottom w:val="nil"/>
              <w:right w:val="nil"/>
            </w:tcBorders>
            <w:shd w:val="clear" w:color="FFFF00" w:fill="FFFF00"/>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3</w:t>
            </w:r>
          </w:p>
        </w:tc>
      </w:tr>
      <w:tr w:rsidR="00095702" w:rsidRPr="00E93DF9" w:rsidTr="00107830">
        <w:trPr>
          <w:trHeight w:val="749"/>
        </w:trPr>
        <w:tc>
          <w:tcPr>
            <w:tcW w:w="841" w:type="dxa"/>
            <w:vMerge/>
            <w:tcBorders>
              <w:top w:val="nil"/>
              <w:left w:val="nil"/>
              <w:bottom w:val="nil"/>
              <w:right w:val="nil"/>
            </w:tcBorders>
            <w:vAlign w:val="center"/>
            <w:hideMark/>
          </w:tcPr>
          <w:p w:rsidR="00095702" w:rsidRPr="00E93DF9" w:rsidRDefault="00095702" w:rsidP="00B530AC">
            <w:pPr>
              <w:tabs>
                <w:tab w:val="left" w:pos="270"/>
              </w:tabs>
              <w:spacing w:line="240" w:lineRule="auto"/>
              <w:rPr>
                <w:rFonts w:ascii="Arial" w:hAnsi="Arial" w:cs="Arial"/>
                <w:b/>
                <w:bCs/>
                <w:color w:val="auto"/>
                <w:szCs w:val="22"/>
                <w:lang w:val="en-US"/>
              </w:rPr>
            </w:pPr>
          </w:p>
        </w:tc>
        <w:tc>
          <w:tcPr>
            <w:tcW w:w="2120" w:type="dxa"/>
            <w:tcBorders>
              <w:top w:val="nil"/>
              <w:left w:val="nil"/>
              <w:bottom w:val="nil"/>
              <w:right w:val="nil"/>
            </w:tcBorders>
            <w:shd w:val="clear" w:color="auto" w:fill="auto"/>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Medium (2)</w:t>
            </w:r>
          </w:p>
        </w:tc>
        <w:tc>
          <w:tcPr>
            <w:tcW w:w="1432" w:type="dxa"/>
            <w:tcBorders>
              <w:top w:val="nil"/>
              <w:left w:val="nil"/>
              <w:bottom w:val="nil"/>
              <w:right w:val="nil"/>
            </w:tcBorders>
            <w:shd w:val="clear" w:color="FF0000" w:fill="FF0000"/>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6</w:t>
            </w:r>
          </w:p>
        </w:tc>
        <w:tc>
          <w:tcPr>
            <w:tcW w:w="2120" w:type="dxa"/>
            <w:tcBorders>
              <w:top w:val="nil"/>
              <w:left w:val="nil"/>
              <w:bottom w:val="nil"/>
              <w:right w:val="nil"/>
            </w:tcBorders>
            <w:shd w:val="clear" w:color="FFC000" w:fill="FFC000"/>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4</w:t>
            </w:r>
          </w:p>
        </w:tc>
        <w:tc>
          <w:tcPr>
            <w:tcW w:w="1355" w:type="dxa"/>
            <w:tcBorders>
              <w:top w:val="nil"/>
              <w:left w:val="nil"/>
              <w:bottom w:val="nil"/>
              <w:right w:val="nil"/>
            </w:tcBorders>
            <w:shd w:val="clear" w:color="92D050" w:fill="92D050"/>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2</w:t>
            </w:r>
          </w:p>
        </w:tc>
      </w:tr>
      <w:tr w:rsidR="00095702" w:rsidRPr="00E93DF9" w:rsidTr="00107830">
        <w:trPr>
          <w:trHeight w:val="712"/>
        </w:trPr>
        <w:tc>
          <w:tcPr>
            <w:tcW w:w="841" w:type="dxa"/>
            <w:vMerge/>
            <w:tcBorders>
              <w:top w:val="nil"/>
              <w:left w:val="nil"/>
              <w:bottom w:val="nil"/>
              <w:right w:val="nil"/>
            </w:tcBorders>
            <w:vAlign w:val="center"/>
            <w:hideMark/>
          </w:tcPr>
          <w:p w:rsidR="00095702" w:rsidRPr="00E93DF9" w:rsidRDefault="00095702" w:rsidP="00B530AC">
            <w:pPr>
              <w:tabs>
                <w:tab w:val="left" w:pos="270"/>
              </w:tabs>
              <w:spacing w:line="240" w:lineRule="auto"/>
              <w:rPr>
                <w:rFonts w:ascii="Arial" w:hAnsi="Arial" w:cs="Arial"/>
                <w:b/>
                <w:bCs/>
                <w:color w:val="auto"/>
                <w:szCs w:val="22"/>
                <w:lang w:val="en-US"/>
              </w:rPr>
            </w:pPr>
          </w:p>
        </w:tc>
        <w:tc>
          <w:tcPr>
            <w:tcW w:w="2120" w:type="dxa"/>
            <w:tcBorders>
              <w:top w:val="nil"/>
              <w:left w:val="nil"/>
              <w:bottom w:val="nil"/>
              <w:right w:val="nil"/>
            </w:tcBorders>
            <w:shd w:val="clear" w:color="auto" w:fill="auto"/>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Low (1)</w:t>
            </w:r>
          </w:p>
        </w:tc>
        <w:tc>
          <w:tcPr>
            <w:tcW w:w="1432" w:type="dxa"/>
            <w:tcBorders>
              <w:top w:val="nil"/>
              <w:left w:val="nil"/>
              <w:bottom w:val="nil"/>
              <w:right w:val="nil"/>
            </w:tcBorders>
            <w:shd w:val="clear" w:color="FFFF00" w:fill="FFFF00"/>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3</w:t>
            </w:r>
          </w:p>
        </w:tc>
        <w:tc>
          <w:tcPr>
            <w:tcW w:w="2120" w:type="dxa"/>
            <w:tcBorders>
              <w:top w:val="nil"/>
              <w:left w:val="nil"/>
              <w:bottom w:val="nil"/>
              <w:right w:val="nil"/>
            </w:tcBorders>
            <w:shd w:val="clear" w:color="92D050" w:fill="92D050"/>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2</w:t>
            </w:r>
          </w:p>
        </w:tc>
        <w:tc>
          <w:tcPr>
            <w:tcW w:w="1355" w:type="dxa"/>
            <w:tcBorders>
              <w:top w:val="nil"/>
              <w:left w:val="nil"/>
              <w:bottom w:val="nil"/>
              <w:right w:val="nil"/>
            </w:tcBorders>
            <w:shd w:val="clear" w:color="00B050" w:fill="00B050"/>
            <w:noWrap/>
            <w:vAlign w:val="center"/>
            <w:hideMark/>
          </w:tcPr>
          <w:p w:rsidR="00095702" w:rsidRPr="00E93DF9" w:rsidRDefault="00095702" w:rsidP="00B530AC">
            <w:pPr>
              <w:tabs>
                <w:tab w:val="left" w:pos="270"/>
              </w:tabs>
              <w:spacing w:line="240" w:lineRule="auto"/>
              <w:jc w:val="center"/>
              <w:rPr>
                <w:rFonts w:ascii="Arial" w:hAnsi="Arial" w:cs="Arial"/>
                <w:b/>
                <w:bCs/>
                <w:color w:val="auto"/>
                <w:szCs w:val="22"/>
                <w:lang w:val="en-US"/>
              </w:rPr>
            </w:pPr>
            <w:r w:rsidRPr="00E93DF9">
              <w:rPr>
                <w:rFonts w:ascii="Arial" w:hAnsi="Arial" w:cs="Arial"/>
                <w:b/>
                <w:bCs/>
                <w:color w:val="auto"/>
                <w:szCs w:val="22"/>
                <w:lang w:val="en-US"/>
              </w:rPr>
              <w:t>1</w:t>
            </w:r>
          </w:p>
        </w:tc>
      </w:tr>
    </w:tbl>
    <w:p w:rsidR="00697689" w:rsidRPr="00A341AB" w:rsidRDefault="00F51D9A" w:rsidP="00B36E50">
      <w:pPr>
        <w:pStyle w:val="Heading1"/>
        <w:numPr>
          <w:ilvl w:val="0"/>
          <w:numId w:val="7"/>
        </w:numPr>
        <w:tabs>
          <w:tab w:val="left" w:pos="270"/>
          <w:tab w:val="left" w:pos="360"/>
        </w:tabs>
        <w:ind w:left="0" w:firstLine="0"/>
        <w:jc w:val="both"/>
        <w:rPr>
          <w:rFonts w:ascii="Arial" w:hAnsi="Arial" w:cs="Arial"/>
          <w:b/>
          <w:sz w:val="22"/>
          <w:szCs w:val="22"/>
          <w:u w:val="single"/>
        </w:rPr>
      </w:pPr>
      <w:bookmarkStart w:id="31" w:name="_Toc161636078"/>
      <w:r w:rsidRPr="00A341AB">
        <w:rPr>
          <w:rFonts w:ascii="Arial" w:hAnsi="Arial" w:cs="Arial"/>
          <w:b/>
          <w:sz w:val="22"/>
          <w:szCs w:val="22"/>
          <w:u w:val="single"/>
        </w:rPr>
        <w:lastRenderedPageBreak/>
        <w:t>PROPOSED SYSTEM DESIGN</w:t>
      </w:r>
      <w:bookmarkEnd w:id="31"/>
    </w:p>
    <w:p w:rsidR="00697689" w:rsidRPr="00E93DF9" w:rsidRDefault="00697689" w:rsidP="00B530AC">
      <w:pPr>
        <w:jc w:val="both"/>
        <w:rPr>
          <w:rFonts w:ascii="Arial" w:hAnsi="Arial" w:cs="Arial"/>
          <w:color w:val="auto"/>
          <w:szCs w:val="22"/>
        </w:rPr>
      </w:pPr>
    </w:p>
    <w:p w:rsidR="00A13E10" w:rsidRPr="00455CE5" w:rsidRDefault="00803C64" w:rsidP="00F97B94">
      <w:pPr>
        <w:pStyle w:val="Heading2"/>
        <w:tabs>
          <w:tab w:val="left" w:pos="270"/>
        </w:tabs>
        <w:rPr>
          <w:rFonts w:ascii="Arial" w:hAnsi="Arial" w:cs="Arial"/>
          <w:b/>
          <w:color w:val="538135" w:themeColor="accent6" w:themeShade="BF"/>
          <w:sz w:val="22"/>
          <w:szCs w:val="22"/>
        </w:rPr>
      </w:pPr>
      <w:bookmarkStart w:id="32" w:name="_Toc161636079"/>
      <w:r w:rsidRPr="00455CE5">
        <w:rPr>
          <w:rFonts w:ascii="Arial" w:hAnsi="Arial" w:cs="Arial"/>
          <w:b/>
          <w:color w:val="538135" w:themeColor="accent6" w:themeShade="BF"/>
          <w:sz w:val="22"/>
          <w:szCs w:val="22"/>
        </w:rPr>
        <w:t>5</w:t>
      </w:r>
      <w:r w:rsidR="00BF3B49" w:rsidRPr="00455CE5">
        <w:rPr>
          <w:rFonts w:ascii="Arial" w:hAnsi="Arial" w:cs="Arial"/>
          <w:b/>
          <w:color w:val="538135" w:themeColor="accent6" w:themeShade="BF"/>
          <w:sz w:val="22"/>
          <w:szCs w:val="22"/>
        </w:rPr>
        <w:t>.1</w:t>
      </w:r>
      <w:r w:rsidR="00F51D9A" w:rsidRPr="00455CE5">
        <w:rPr>
          <w:rFonts w:ascii="Arial" w:hAnsi="Arial" w:cs="Arial"/>
          <w:b/>
          <w:color w:val="538135" w:themeColor="accent6" w:themeShade="BF"/>
          <w:sz w:val="22"/>
          <w:szCs w:val="22"/>
        </w:rPr>
        <w:t xml:space="preserve"> </w:t>
      </w:r>
      <w:r w:rsidR="00A13E10" w:rsidRPr="00455CE5">
        <w:rPr>
          <w:rFonts w:ascii="Arial" w:hAnsi="Arial" w:cs="Arial"/>
          <w:b/>
          <w:color w:val="538135" w:themeColor="accent6" w:themeShade="BF"/>
          <w:sz w:val="22"/>
          <w:szCs w:val="22"/>
        </w:rPr>
        <w:t>SYSTEM IDENTIFICATION</w:t>
      </w:r>
      <w:bookmarkEnd w:id="32"/>
    </w:p>
    <w:p w:rsidR="0032776D" w:rsidRPr="00E93DF9" w:rsidRDefault="0032776D" w:rsidP="00B530AC">
      <w:pPr>
        <w:tabs>
          <w:tab w:val="left" w:pos="270"/>
        </w:tabs>
        <w:jc w:val="both"/>
        <w:rPr>
          <w:rFonts w:ascii="Arial" w:hAnsi="Arial" w:cs="Arial"/>
          <w:color w:val="auto"/>
          <w:szCs w:val="22"/>
        </w:rPr>
      </w:pPr>
    </w:p>
    <w:p w:rsidR="0032776D" w:rsidRDefault="0032776D" w:rsidP="00F97B94">
      <w:pPr>
        <w:pStyle w:val="NormalWeb"/>
        <w:tabs>
          <w:tab w:val="left" w:pos="270"/>
        </w:tabs>
        <w:spacing w:before="0" w:beforeAutospacing="0" w:after="0" w:afterAutospacing="0"/>
        <w:jc w:val="both"/>
        <w:rPr>
          <w:rFonts w:ascii="Arial" w:hAnsi="Arial" w:cs="Arial"/>
          <w:b/>
          <w:bCs/>
          <w:sz w:val="22"/>
          <w:szCs w:val="22"/>
        </w:rPr>
      </w:pPr>
      <w:r w:rsidRPr="00E93DF9">
        <w:rPr>
          <w:rFonts w:ascii="Arial" w:hAnsi="Arial" w:cs="Arial"/>
          <w:b/>
          <w:bCs/>
          <w:sz w:val="22"/>
          <w:szCs w:val="22"/>
        </w:rPr>
        <w:t>Model Selection:</w:t>
      </w:r>
    </w:p>
    <w:p w:rsidR="0029424E" w:rsidRPr="00E93DF9" w:rsidRDefault="0029424E" w:rsidP="00F97B94">
      <w:pPr>
        <w:pStyle w:val="NormalWeb"/>
        <w:tabs>
          <w:tab w:val="left" w:pos="270"/>
        </w:tabs>
        <w:spacing w:before="0" w:beforeAutospacing="0" w:after="0" w:afterAutospacing="0"/>
        <w:jc w:val="both"/>
        <w:rPr>
          <w:rFonts w:ascii="Arial" w:hAnsi="Arial" w:cs="Arial"/>
          <w:sz w:val="22"/>
          <w:szCs w:val="22"/>
        </w:rPr>
      </w:pP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sz w:val="22"/>
          <w:szCs w:val="22"/>
        </w:rPr>
        <w:t xml:space="preserve">The data is given in text format. Total </w:t>
      </w:r>
      <w:r w:rsidRPr="00E93DF9">
        <w:rPr>
          <w:rFonts w:ascii="Arial" w:hAnsi="Arial" w:cs="Arial"/>
          <w:sz w:val="22"/>
          <w:szCs w:val="22"/>
          <w:shd w:val="clear" w:color="auto" w:fill="FFFFFF"/>
        </w:rPr>
        <w:t xml:space="preserve">3 input data sets comprising Temperature, </w:t>
      </w:r>
      <w:proofErr w:type="spellStart"/>
      <w:r w:rsidRPr="00E93DF9">
        <w:rPr>
          <w:rFonts w:ascii="Arial" w:hAnsi="Arial" w:cs="Arial"/>
          <w:sz w:val="22"/>
          <w:szCs w:val="22"/>
          <w:shd w:val="clear" w:color="auto" w:fill="FFFFFF"/>
        </w:rPr>
        <w:t>MoleFraction_Ca</w:t>
      </w:r>
      <w:proofErr w:type="spellEnd"/>
      <w:r w:rsidRPr="00E93DF9">
        <w:rPr>
          <w:rFonts w:ascii="Arial" w:hAnsi="Arial" w:cs="Arial"/>
          <w:sz w:val="22"/>
          <w:szCs w:val="22"/>
          <w:shd w:val="clear" w:color="auto" w:fill="FFFFFF"/>
        </w:rPr>
        <w:t xml:space="preserve"> and </w:t>
      </w:r>
      <w:proofErr w:type="spellStart"/>
      <w:r w:rsidRPr="00E93DF9">
        <w:rPr>
          <w:rFonts w:ascii="Arial" w:hAnsi="Arial" w:cs="Arial"/>
          <w:sz w:val="22"/>
          <w:szCs w:val="22"/>
          <w:shd w:val="clear" w:color="auto" w:fill="FFFFFF"/>
        </w:rPr>
        <w:t>MoleFraction_Zn</w:t>
      </w:r>
      <w:proofErr w:type="spellEnd"/>
      <w:r w:rsidRPr="00E93DF9">
        <w:rPr>
          <w:rFonts w:ascii="Arial" w:hAnsi="Arial" w:cs="Arial"/>
          <w:sz w:val="22"/>
          <w:szCs w:val="22"/>
          <w:shd w:val="clear" w:color="auto" w:fill="FFFFFF"/>
        </w:rPr>
        <w:t xml:space="preserve"> and 7 output data sets comprising the </w:t>
      </w:r>
      <w:proofErr w:type="spellStart"/>
      <w:r w:rsidRPr="00E93DF9">
        <w:rPr>
          <w:rFonts w:ascii="Arial" w:hAnsi="Arial" w:cs="Arial"/>
          <w:sz w:val="22"/>
          <w:szCs w:val="22"/>
          <w:shd w:val="clear" w:color="auto" w:fill="FFFFFF"/>
        </w:rPr>
        <w:t>Energy_Ca</w:t>
      </w:r>
      <w:proofErr w:type="spellEnd"/>
      <w:r w:rsidRPr="00E93DF9">
        <w:rPr>
          <w:rFonts w:ascii="Arial" w:hAnsi="Arial" w:cs="Arial"/>
          <w:sz w:val="22"/>
          <w:szCs w:val="22"/>
          <w:shd w:val="clear" w:color="auto" w:fill="FFFFFF"/>
        </w:rPr>
        <w:t xml:space="preserve">, </w:t>
      </w:r>
      <w:proofErr w:type="spellStart"/>
      <w:r w:rsidRPr="00E93DF9">
        <w:rPr>
          <w:rFonts w:ascii="Arial" w:hAnsi="Arial" w:cs="Arial"/>
          <w:sz w:val="22"/>
          <w:szCs w:val="22"/>
          <w:shd w:val="clear" w:color="auto" w:fill="FFFFFF"/>
        </w:rPr>
        <w:t>Energy_Mg</w:t>
      </w:r>
      <w:proofErr w:type="spellEnd"/>
      <w:r w:rsidRPr="00E93DF9">
        <w:rPr>
          <w:rFonts w:ascii="Arial" w:hAnsi="Arial" w:cs="Arial"/>
          <w:sz w:val="22"/>
          <w:szCs w:val="22"/>
          <w:shd w:val="clear" w:color="auto" w:fill="FFFFFF"/>
        </w:rPr>
        <w:t xml:space="preserve">, </w:t>
      </w:r>
      <w:proofErr w:type="spellStart"/>
      <w:r w:rsidRPr="00E93DF9">
        <w:rPr>
          <w:rFonts w:ascii="Arial" w:hAnsi="Arial" w:cs="Arial"/>
          <w:sz w:val="22"/>
          <w:szCs w:val="22"/>
          <w:shd w:val="clear" w:color="auto" w:fill="FFFFFF"/>
        </w:rPr>
        <w:t>Energy_Zn</w:t>
      </w:r>
      <w:proofErr w:type="spellEnd"/>
      <w:r w:rsidRPr="00E93DF9">
        <w:rPr>
          <w:rFonts w:ascii="Arial" w:hAnsi="Arial" w:cs="Arial"/>
          <w:sz w:val="22"/>
          <w:szCs w:val="22"/>
          <w:shd w:val="clear" w:color="auto" w:fill="FFFFFF"/>
        </w:rPr>
        <w:t xml:space="preserve">, </w:t>
      </w:r>
      <w:proofErr w:type="spellStart"/>
      <w:r w:rsidRPr="00E93DF9">
        <w:rPr>
          <w:rFonts w:ascii="Arial" w:hAnsi="Arial" w:cs="Arial"/>
          <w:sz w:val="22"/>
          <w:szCs w:val="22"/>
          <w:shd w:val="clear" w:color="auto" w:fill="FFFFFF"/>
        </w:rPr>
        <w:t>DynamicViscosity_Ca</w:t>
      </w:r>
      <w:proofErr w:type="spellEnd"/>
      <w:r w:rsidRPr="00E93DF9">
        <w:rPr>
          <w:rFonts w:ascii="Arial" w:hAnsi="Arial" w:cs="Arial"/>
          <w:sz w:val="22"/>
          <w:szCs w:val="22"/>
          <w:shd w:val="clear" w:color="auto" w:fill="FFFFFF"/>
        </w:rPr>
        <w:t xml:space="preserve">, </w:t>
      </w:r>
      <w:proofErr w:type="spellStart"/>
      <w:r w:rsidRPr="00E93DF9">
        <w:rPr>
          <w:rFonts w:ascii="Arial" w:hAnsi="Arial" w:cs="Arial"/>
          <w:sz w:val="22"/>
          <w:szCs w:val="22"/>
          <w:shd w:val="clear" w:color="auto" w:fill="FFFFFF"/>
        </w:rPr>
        <w:t>DynamicViscosity_Mg</w:t>
      </w:r>
      <w:proofErr w:type="spellEnd"/>
      <w:r w:rsidRPr="00E93DF9">
        <w:rPr>
          <w:rFonts w:ascii="Arial" w:hAnsi="Arial" w:cs="Arial"/>
          <w:sz w:val="22"/>
          <w:szCs w:val="22"/>
          <w:shd w:val="clear" w:color="auto" w:fill="FFFFFF"/>
        </w:rPr>
        <w:t xml:space="preserve">, </w:t>
      </w:r>
      <w:proofErr w:type="spellStart"/>
      <w:r w:rsidRPr="00E93DF9">
        <w:rPr>
          <w:rFonts w:ascii="Arial" w:hAnsi="Arial" w:cs="Arial"/>
          <w:sz w:val="22"/>
          <w:szCs w:val="22"/>
          <w:shd w:val="clear" w:color="auto" w:fill="FFFFFF"/>
        </w:rPr>
        <w:t>DynamicViscosity_Zn</w:t>
      </w:r>
      <w:proofErr w:type="spellEnd"/>
      <w:r w:rsidRPr="00E93DF9">
        <w:rPr>
          <w:rFonts w:ascii="Arial" w:hAnsi="Arial" w:cs="Arial"/>
          <w:sz w:val="22"/>
          <w:szCs w:val="22"/>
          <w:shd w:val="clear" w:color="auto" w:fill="FFFFFF"/>
        </w:rPr>
        <w:t xml:space="preserve"> and </w:t>
      </w:r>
      <w:proofErr w:type="spellStart"/>
      <w:r w:rsidRPr="00E93DF9">
        <w:rPr>
          <w:rFonts w:ascii="Arial" w:hAnsi="Arial" w:cs="Arial"/>
          <w:sz w:val="22"/>
          <w:szCs w:val="22"/>
          <w:shd w:val="clear" w:color="auto" w:fill="FFFFFF"/>
        </w:rPr>
        <w:t>MolarVolume</w:t>
      </w:r>
      <w:proofErr w:type="spellEnd"/>
      <w:r w:rsidRPr="00E93DF9">
        <w:rPr>
          <w:rFonts w:ascii="Arial" w:hAnsi="Arial" w:cs="Arial"/>
          <w:sz w:val="22"/>
          <w:szCs w:val="22"/>
          <w:shd w:val="clear" w:color="auto" w:fill="FFFFFF"/>
        </w:rPr>
        <w:t xml:space="preserve"> are given for analysis. There are total 75000 rows of records in both input and the output data files. The data type is nonlinear in nature as the input data does not always correspond to the output data. Nonlinear ARX model could have been used to estimate the model of the system. But, since, the ARX model involves </w:t>
      </w:r>
      <w:proofErr w:type="spellStart"/>
      <w:r w:rsidRPr="00E93DF9">
        <w:rPr>
          <w:rFonts w:ascii="Arial" w:hAnsi="Arial" w:cs="Arial"/>
          <w:sz w:val="22"/>
          <w:szCs w:val="22"/>
          <w:shd w:val="clear" w:color="auto" w:fill="FFFFFF"/>
        </w:rPr>
        <w:t>regressors</w:t>
      </w:r>
      <w:proofErr w:type="spellEnd"/>
      <w:r w:rsidRPr="00E93DF9">
        <w:rPr>
          <w:rFonts w:ascii="Arial" w:hAnsi="Arial" w:cs="Arial"/>
          <w:sz w:val="22"/>
          <w:szCs w:val="22"/>
          <w:shd w:val="clear" w:color="auto" w:fill="FFFFFF"/>
        </w:rPr>
        <w:t xml:space="preserve"> and the company is not using any closed loop feedback control system in their plant, so linear system identification model is being used to estimate the model. System identification toolbox is being used to estimate the model. </w:t>
      </w:r>
    </w:p>
    <w:p w:rsidR="0032776D" w:rsidRDefault="0032776D" w:rsidP="00F97B94">
      <w:pPr>
        <w:pStyle w:val="NormalWeb"/>
        <w:tabs>
          <w:tab w:val="left" w:pos="270"/>
        </w:tabs>
        <w:spacing w:before="0" w:beforeAutospacing="0" w:after="0" w:afterAutospacing="0"/>
        <w:jc w:val="both"/>
        <w:rPr>
          <w:rFonts w:ascii="Arial" w:hAnsi="Arial" w:cs="Arial"/>
          <w:b/>
          <w:bCs/>
          <w:sz w:val="22"/>
          <w:szCs w:val="22"/>
        </w:rPr>
      </w:pPr>
      <w:r w:rsidRPr="00E93DF9">
        <w:rPr>
          <w:rFonts w:ascii="Arial" w:hAnsi="Arial" w:cs="Arial"/>
          <w:b/>
          <w:bCs/>
          <w:sz w:val="22"/>
          <w:szCs w:val="22"/>
        </w:rPr>
        <w:t>Data Preprocessing:</w:t>
      </w:r>
    </w:p>
    <w:p w:rsidR="00F97B94" w:rsidRPr="00E93DF9" w:rsidRDefault="00F97B94" w:rsidP="00F97B94">
      <w:pPr>
        <w:pStyle w:val="NormalWeb"/>
        <w:tabs>
          <w:tab w:val="left" w:pos="270"/>
        </w:tabs>
        <w:spacing w:before="0" w:beforeAutospacing="0" w:after="0" w:afterAutospacing="0"/>
        <w:jc w:val="both"/>
        <w:rPr>
          <w:rFonts w:ascii="Arial" w:hAnsi="Arial" w:cs="Arial"/>
          <w:sz w:val="22"/>
          <w:szCs w:val="22"/>
        </w:rPr>
      </w:pPr>
    </w:p>
    <w:p w:rsidR="0032776D"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sz w:val="22"/>
          <w:szCs w:val="22"/>
        </w:rPr>
        <w:t xml:space="preserve">Data needs to be preprocessed first, means removing the redundant data or omitting any data inconsistency is required to achieve the desired results. Then it needs to be sampled and the sampled data needs to be uploaded into </w:t>
      </w:r>
      <w:proofErr w:type="spellStart"/>
      <w:r w:rsidRPr="00E93DF9">
        <w:rPr>
          <w:rFonts w:ascii="Arial" w:hAnsi="Arial" w:cs="Arial"/>
          <w:sz w:val="22"/>
          <w:szCs w:val="22"/>
        </w:rPr>
        <w:t>Matlab</w:t>
      </w:r>
      <w:proofErr w:type="spellEnd"/>
      <w:r w:rsidRPr="00E93DF9">
        <w:rPr>
          <w:rFonts w:ascii="Arial" w:hAnsi="Arial" w:cs="Arial"/>
          <w:sz w:val="22"/>
          <w:szCs w:val="22"/>
        </w:rPr>
        <w:t xml:space="preserve"> workspace in a matrix format for processing.</w:t>
      </w:r>
    </w:p>
    <w:p w:rsidR="00F97B94" w:rsidRPr="00E93DF9" w:rsidRDefault="00F97B94" w:rsidP="00B530AC">
      <w:pPr>
        <w:pStyle w:val="NormalWeb"/>
        <w:tabs>
          <w:tab w:val="left" w:pos="270"/>
        </w:tabs>
        <w:spacing w:before="0" w:beforeAutospacing="0" w:after="0" w:afterAutospacing="0" w:line="360" w:lineRule="auto"/>
        <w:ind w:left="360"/>
        <w:jc w:val="both"/>
        <w:rPr>
          <w:rFonts w:ascii="Arial" w:hAnsi="Arial" w:cs="Arial"/>
          <w:sz w:val="22"/>
          <w:szCs w:val="22"/>
        </w:rPr>
      </w:pPr>
    </w:p>
    <w:p w:rsidR="0032776D" w:rsidRDefault="0032776D" w:rsidP="00F97B94">
      <w:pPr>
        <w:pStyle w:val="NormalWeb"/>
        <w:tabs>
          <w:tab w:val="left" w:pos="270"/>
        </w:tabs>
        <w:spacing w:before="0" w:beforeAutospacing="0" w:after="0" w:afterAutospacing="0"/>
        <w:jc w:val="both"/>
        <w:rPr>
          <w:rFonts w:ascii="Arial" w:hAnsi="Arial" w:cs="Arial"/>
          <w:b/>
          <w:bCs/>
          <w:sz w:val="22"/>
          <w:szCs w:val="22"/>
        </w:rPr>
      </w:pPr>
      <w:r w:rsidRPr="00E93DF9">
        <w:rPr>
          <w:rFonts w:ascii="Arial" w:hAnsi="Arial" w:cs="Arial"/>
          <w:b/>
          <w:bCs/>
          <w:sz w:val="22"/>
          <w:szCs w:val="22"/>
        </w:rPr>
        <w:t>Model Estimation and Validation:</w:t>
      </w:r>
    </w:p>
    <w:p w:rsidR="00F97B94" w:rsidRPr="00E93DF9" w:rsidRDefault="00F97B94" w:rsidP="00B530AC">
      <w:pPr>
        <w:pStyle w:val="NormalWeb"/>
        <w:tabs>
          <w:tab w:val="left" w:pos="270"/>
        </w:tabs>
        <w:spacing w:before="0" w:beforeAutospacing="0" w:after="0" w:afterAutospacing="0"/>
        <w:ind w:left="360"/>
        <w:jc w:val="both"/>
        <w:rPr>
          <w:rFonts w:ascii="Arial" w:hAnsi="Arial" w:cs="Arial"/>
          <w:sz w:val="22"/>
          <w:szCs w:val="22"/>
        </w:rPr>
      </w:pP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sz w:val="22"/>
          <w:szCs w:val="22"/>
        </w:rPr>
        <w:t>The model is generated using the system identification toolbox. First the training dataset is uploaded and the model is generated selecting the correct numbers of poles and zeros. Next the model is validated against the validation data set. The model with more than 95% of best fits is selected as the desired model of the system. </w:t>
      </w:r>
    </w:p>
    <w:p w:rsidR="0032776D" w:rsidRDefault="0032776D" w:rsidP="00F97B94">
      <w:pPr>
        <w:pStyle w:val="NormalWeb"/>
        <w:tabs>
          <w:tab w:val="left" w:pos="270"/>
        </w:tabs>
        <w:spacing w:before="0" w:beforeAutospacing="0" w:after="0" w:afterAutospacing="0"/>
        <w:jc w:val="both"/>
        <w:rPr>
          <w:rFonts w:ascii="Arial" w:hAnsi="Arial" w:cs="Arial"/>
          <w:b/>
          <w:bCs/>
          <w:sz w:val="22"/>
          <w:szCs w:val="22"/>
        </w:rPr>
      </w:pPr>
      <w:r w:rsidRPr="00E93DF9">
        <w:rPr>
          <w:rFonts w:ascii="Arial" w:hAnsi="Arial" w:cs="Arial"/>
          <w:b/>
          <w:bCs/>
          <w:sz w:val="22"/>
          <w:szCs w:val="22"/>
        </w:rPr>
        <w:t>Advantages:</w:t>
      </w:r>
    </w:p>
    <w:p w:rsidR="00F97B94" w:rsidRPr="00E93DF9" w:rsidRDefault="00F97B94" w:rsidP="00B530AC">
      <w:pPr>
        <w:pStyle w:val="NormalWeb"/>
        <w:tabs>
          <w:tab w:val="left" w:pos="270"/>
        </w:tabs>
        <w:spacing w:before="0" w:beforeAutospacing="0" w:after="0" w:afterAutospacing="0"/>
        <w:ind w:left="360"/>
        <w:jc w:val="both"/>
        <w:rPr>
          <w:rFonts w:ascii="Arial" w:hAnsi="Arial" w:cs="Arial"/>
          <w:sz w:val="22"/>
          <w:szCs w:val="22"/>
        </w:rPr>
      </w:pP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Model Understanding:</w:t>
      </w:r>
      <w:r w:rsidRPr="00E93DF9">
        <w:rPr>
          <w:rFonts w:ascii="Arial" w:hAnsi="Arial" w:cs="Arial"/>
          <w:sz w:val="22"/>
          <w:szCs w:val="22"/>
        </w:rPr>
        <w:t xml:space="preserve"> System identification allows engineers to develop mathematical models that describe the behavior of a system based on observed input-output data. These models provide insights into the underlying dynamics and relationships within the system.</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Model Prediction:</w:t>
      </w:r>
      <w:r w:rsidRPr="00E93DF9">
        <w:rPr>
          <w:rFonts w:ascii="Arial" w:hAnsi="Arial" w:cs="Arial"/>
          <w:sz w:val="22"/>
          <w:szCs w:val="22"/>
        </w:rPr>
        <w:t xml:space="preserve"> Once identified, models can be used to predict the future behavior of the system under various conditions. This predictive capability is valuable for planning, optimization, and decision-making processes.</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Control System Design</w:t>
      </w:r>
      <w:r w:rsidRPr="00E93DF9">
        <w:rPr>
          <w:rFonts w:ascii="Arial" w:hAnsi="Arial" w:cs="Arial"/>
          <w:sz w:val="22"/>
          <w:szCs w:val="22"/>
        </w:rPr>
        <w:t>: Identified models serve as the foundation for designing control systems. Engineers can analyze the system's behavior, design controllers, and simulate control strategies using the identified model before implementing them in the real system.</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lastRenderedPageBreak/>
        <w:t>System Optimization:</w:t>
      </w:r>
      <w:r w:rsidRPr="00E93DF9">
        <w:rPr>
          <w:rFonts w:ascii="Arial" w:hAnsi="Arial" w:cs="Arial"/>
          <w:sz w:val="22"/>
          <w:szCs w:val="22"/>
        </w:rPr>
        <w:t xml:space="preserve"> Models derived from system identification can be used for optimization purposes, such as improving system performance, minimizing energy consumption, or optimizing resource allocation.</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Reduced Testing Costs:</w:t>
      </w:r>
      <w:r w:rsidRPr="00E93DF9">
        <w:rPr>
          <w:rFonts w:ascii="Arial" w:hAnsi="Arial" w:cs="Arial"/>
          <w:sz w:val="22"/>
          <w:szCs w:val="22"/>
        </w:rPr>
        <w:t xml:space="preserve"> Instead of conducting extensive experimental testing or relying solely on theoretical models, system identification allows engineers to leverage measured data from real systems. This can significantly reduce testing costs and time.</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Performance Evaluation:</w:t>
      </w:r>
      <w:r w:rsidRPr="00E93DF9">
        <w:rPr>
          <w:rFonts w:ascii="Arial" w:hAnsi="Arial" w:cs="Arial"/>
          <w:sz w:val="22"/>
          <w:szCs w:val="22"/>
        </w:rPr>
        <w:t xml:space="preserve"> Identified models enable engineers to evaluate the performance of the system under different operating conditions or in response to external disturbances. This helps in assessing system robustness and identifying areas for improvement.</w:t>
      </w:r>
    </w:p>
    <w:p w:rsidR="0032776D" w:rsidRPr="00E93DF9" w:rsidRDefault="0032776D" w:rsidP="00F97B94">
      <w:pPr>
        <w:pStyle w:val="NormalWeb"/>
        <w:tabs>
          <w:tab w:val="left" w:pos="270"/>
        </w:tabs>
        <w:spacing w:before="0" w:beforeAutospacing="0" w:after="120" w:afterAutospacing="0"/>
        <w:jc w:val="both"/>
        <w:rPr>
          <w:rFonts w:ascii="Arial" w:hAnsi="Arial" w:cs="Arial"/>
          <w:sz w:val="22"/>
          <w:szCs w:val="22"/>
        </w:rPr>
      </w:pPr>
      <w:r w:rsidRPr="00E93DF9">
        <w:rPr>
          <w:rFonts w:ascii="Arial" w:hAnsi="Arial" w:cs="Arial"/>
          <w:b/>
          <w:bCs/>
          <w:sz w:val="22"/>
          <w:szCs w:val="22"/>
        </w:rPr>
        <w:t>Disadvantages:</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Data Requirement:</w:t>
      </w:r>
      <w:r w:rsidR="00CC3318">
        <w:rPr>
          <w:rFonts w:ascii="Arial" w:hAnsi="Arial" w:cs="Arial"/>
          <w:b/>
          <w:bCs/>
          <w:sz w:val="22"/>
          <w:szCs w:val="22"/>
        </w:rPr>
        <w:t xml:space="preserve"> </w:t>
      </w:r>
      <w:r w:rsidRPr="00E93DF9">
        <w:rPr>
          <w:rFonts w:ascii="Arial" w:hAnsi="Arial" w:cs="Arial"/>
          <w:sz w:val="22"/>
          <w:szCs w:val="22"/>
        </w:rPr>
        <w:t>System identification relies heavily on high-quality input-output data. Obtaining sufficient and representative data can be challenging, especially for complex systems or systems operating in dynamic environments.</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 xml:space="preserve">Model Complexity: </w:t>
      </w:r>
      <w:r w:rsidRPr="00E93DF9">
        <w:rPr>
          <w:rFonts w:ascii="Arial" w:hAnsi="Arial" w:cs="Arial"/>
          <w:sz w:val="22"/>
          <w:szCs w:val="22"/>
        </w:rPr>
        <w:t>Estimating accurate models for complex systems often requires complex model structures, which can be difficult to interpret and implement in practice. Overly complex models may also suffer from overfitting and poor generalization to unseen data.</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 xml:space="preserve">Model Uncertainty: </w:t>
      </w:r>
      <w:r w:rsidRPr="00E93DF9">
        <w:rPr>
          <w:rFonts w:ascii="Arial" w:hAnsi="Arial" w:cs="Arial"/>
          <w:sz w:val="22"/>
          <w:szCs w:val="22"/>
        </w:rPr>
        <w:t>Estimated models are subject to uncertainty due to noise in the data, modeling errors, and parameter estimation inaccuracies. Uncertainty quantification and model validation are essential but can be challenging tasks.</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 xml:space="preserve">Computational Complexity: </w:t>
      </w:r>
      <w:r w:rsidRPr="00E93DF9">
        <w:rPr>
          <w:rFonts w:ascii="Arial" w:hAnsi="Arial" w:cs="Arial"/>
          <w:sz w:val="22"/>
          <w:szCs w:val="22"/>
        </w:rPr>
        <w:t>Estimating models using advanced techniques or dealing with large datasets can be computationally intensive and time-consuming. This can be a limitation, especially for real-time applications or systems with strict computational constraints.</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Assumption Violation:</w:t>
      </w:r>
      <w:r w:rsidRPr="00E93DF9">
        <w:rPr>
          <w:rFonts w:ascii="Arial" w:hAnsi="Arial" w:cs="Arial"/>
          <w:sz w:val="22"/>
          <w:szCs w:val="22"/>
        </w:rPr>
        <w:t xml:space="preserve"> Many system identification techniques rely on assumptions such as linearity, stationarity, and known input signals. Violating these assumptions can lead to inaccurate model estimates and unreliable predictions.</w:t>
      </w:r>
    </w:p>
    <w:p w:rsidR="0032776D" w:rsidRPr="00E93DF9" w:rsidRDefault="0032776D" w:rsidP="00F97B94">
      <w:pPr>
        <w:pStyle w:val="NormalWeb"/>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b/>
          <w:bCs/>
          <w:sz w:val="22"/>
          <w:szCs w:val="22"/>
        </w:rPr>
        <w:t xml:space="preserve">Limited Interpretability: </w:t>
      </w:r>
      <w:r w:rsidRPr="00E93DF9">
        <w:rPr>
          <w:rFonts w:ascii="Arial" w:hAnsi="Arial" w:cs="Arial"/>
          <w:sz w:val="22"/>
          <w:szCs w:val="22"/>
        </w:rPr>
        <w:t>Complex models derived from system identification may lack interpretability, making it challenging to gain insights into the underlying system dynamics. Simplifying models without compromising accuracy can be a non-trivial task.</w:t>
      </w:r>
      <w:r w:rsidRPr="00E93DF9">
        <w:rPr>
          <w:rFonts w:ascii="Arial" w:hAnsi="Arial" w:cs="Arial"/>
          <w:b/>
          <w:bCs/>
          <w:sz w:val="22"/>
          <w:szCs w:val="22"/>
        </w:rPr>
        <w:t> </w:t>
      </w:r>
    </w:p>
    <w:p w:rsidR="00A13E10" w:rsidRDefault="00A13E10" w:rsidP="00B530AC">
      <w:pPr>
        <w:tabs>
          <w:tab w:val="left" w:pos="270"/>
        </w:tabs>
        <w:jc w:val="both"/>
        <w:rPr>
          <w:rFonts w:ascii="Arial" w:hAnsi="Arial" w:cs="Arial"/>
          <w:color w:val="auto"/>
          <w:szCs w:val="22"/>
        </w:rPr>
      </w:pPr>
    </w:p>
    <w:p w:rsidR="0037178B" w:rsidRDefault="0037178B" w:rsidP="00F97B94">
      <w:pPr>
        <w:pStyle w:val="Heading2"/>
        <w:tabs>
          <w:tab w:val="left" w:pos="270"/>
        </w:tabs>
        <w:rPr>
          <w:rFonts w:ascii="Arial" w:hAnsi="Arial" w:cs="Arial"/>
          <w:b/>
          <w:color w:val="538135" w:themeColor="accent6" w:themeShade="BF"/>
          <w:sz w:val="22"/>
          <w:szCs w:val="22"/>
        </w:rPr>
      </w:pPr>
      <w:bookmarkStart w:id="33" w:name="_Toc161636080"/>
      <w:r>
        <w:rPr>
          <w:rFonts w:ascii="Arial" w:hAnsi="Arial" w:cs="Arial"/>
          <w:b/>
          <w:color w:val="538135" w:themeColor="accent6" w:themeShade="BF"/>
          <w:sz w:val="22"/>
          <w:szCs w:val="22"/>
        </w:rPr>
        <w:t>5</w:t>
      </w:r>
      <w:r w:rsidRPr="006B0DEB">
        <w:rPr>
          <w:rFonts w:ascii="Arial" w:hAnsi="Arial" w:cs="Arial"/>
          <w:b/>
          <w:color w:val="538135" w:themeColor="accent6" w:themeShade="BF"/>
          <w:sz w:val="22"/>
          <w:szCs w:val="22"/>
        </w:rPr>
        <w:t>.</w:t>
      </w:r>
      <w:r w:rsidR="004C6D25">
        <w:rPr>
          <w:rFonts w:ascii="Arial" w:hAnsi="Arial" w:cs="Arial"/>
          <w:b/>
          <w:color w:val="538135" w:themeColor="accent6" w:themeShade="BF"/>
          <w:sz w:val="22"/>
          <w:szCs w:val="22"/>
        </w:rPr>
        <w:t>2</w:t>
      </w:r>
      <w:r w:rsidRPr="006B0DEB">
        <w:rPr>
          <w:rFonts w:ascii="Arial" w:hAnsi="Arial" w:cs="Arial"/>
          <w:b/>
          <w:color w:val="538135" w:themeColor="accent6" w:themeShade="BF"/>
          <w:sz w:val="22"/>
          <w:szCs w:val="22"/>
        </w:rPr>
        <w:t xml:space="preserve"> LINEAR REGRESSION</w:t>
      </w:r>
      <w:bookmarkEnd w:id="33"/>
      <w:r w:rsidRPr="006B0DEB">
        <w:rPr>
          <w:rFonts w:ascii="Arial" w:hAnsi="Arial" w:cs="Arial"/>
          <w:b/>
          <w:color w:val="538135" w:themeColor="accent6" w:themeShade="BF"/>
          <w:sz w:val="22"/>
          <w:szCs w:val="22"/>
        </w:rPr>
        <w:t xml:space="preserve">   </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 xml:space="preserve">Linear regression predicts the relationship between two variables by assuming a linear connection between the independent and dependent </w:t>
      </w:r>
      <w:proofErr w:type="gramStart"/>
      <w:r w:rsidRPr="00FF30AE">
        <w:rPr>
          <w:rFonts w:ascii="Arial" w:hAnsi="Arial" w:cs="Arial"/>
          <w:sz w:val="22"/>
          <w:szCs w:val="22"/>
        </w:rPr>
        <w:t>variables</w:t>
      </w:r>
      <w:r w:rsidRPr="00FF30AE">
        <w:rPr>
          <w:rFonts w:ascii="Arial" w:hAnsi="Arial" w:cs="Arial"/>
          <w:b/>
          <w:bCs/>
          <w:sz w:val="22"/>
          <w:szCs w:val="22"/>
        </w:rPr>
        <w:t>[</w:t>
      </w:r>
      <w:proofErr w:type="gramEnd"/>
      <w:r w:rsidRPr="00FF30AE">
        <w:rPr>
          <w:rFonts w:ascii="Arial" w:hAnsi="Arial" w:cs="Arial"/>
          <w:b/>
          <w:bCs/>
          <w:sz w:val="22"/>
          <w:szCs w:val="22"/>
        </w:rPr>
        <w:t>10]</w:t>
      </w:r>
      <w:r w:rsidRPr="00FF30AE">
        <w:rPr>
          <w:rFonts w:ascii="Arial" w:hAnsi="Arial" w:cs="Arial"/>
          <w:sz w:val="22"/>
          <w:szCs w:val="22"/>
        </w:rPr>
        <w:t>. It seeks the optimal line that minimizes the sum of squared differences between predicted and actual values. </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lastRenderedPageBreak/>
        <w:t>In our additive manufacturing project, we've devised a meticulous process to harness the power of linear regression for optimizing our manufacturing processes. It all begins with the collection of a comprehensive dataset, meticulously structured to include crucial variables such as build temperature, layer thickness, printing speed, and more, ensuring that we cover all facets of the manufacturing process. Once our data is in hand, we embark on a journey of data preprocessing, meticulously handling missing values, outliers, and categorical variables to ensure the pristine quality of our dataset.</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With our dataset primed and ready, we move on to the critical step of data splitting, where we divide our dataset into training and testing sets. This segmentation allows us to train our linear regression model on a subset of data while reserving another portion for independent evaluation, ensuring the robustness and generalizability of our model.</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 xml:space="preserve">As we delve deeper into model training, we rely on cutting-edge machine learning libraries like </w:t>
      </w:r>
      <w:proofErr w:type="spellStart"/>
      <w:r w:rsidRPr="00FF30AE">
        <w:rPr>
          <w:rFonts w:ascii="Arial" w:hAnsi="Arial" w:cs="Arial"/>
          <w:sz w:val="22"/>
          <w:szCs w:val="22"/>
        </w:rPr>
        <w:t>scikit</w:t>
      </w:r>
      <w:proofErr w:type="spellEnd"/>
      <w:r w:rsidRPr="00FF30AE">
        <w:rPr>
          <w:rFonts w:ascii="Arial" w:hAnsi="Arial" w:cs="Arial"/>
          <w:sz w:val="22"/>
          <w:szCs w:val="22"/>
        </w:rPr>
        <w:t>-learn to instantiate and fit our linear regression model to the training data. This phase marks a pivotal moment as we equip our model with the predictive capabilities to discern the intricate relationships between process parameters and part characteristics.</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Once our model is trained, it's time for rigorous evaluation. We meticulously assess its performance on the testing set, employing key metrics such as mean squared error and R-squared to gauge its efficacy in accurately predicting part quality and performance.</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And finally, as we interpret the coefficients of our linear regression model, we uncover invaluable insights into the nuanced interplay between process parameters and part characteristics. These insights not only inform our current manufacturing processes but also pave the way for future optimizations and innovations in additive manufacturing.</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b/>
          <w:bCs/>
          <w:sz w:val="22"/>
          <w:szCs w:val="22"/>
        </w:rPr>
        <w:t>Advantages and Disadvantages of Using Linear Regression in Machine Learning</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i/>
          <w:iCs/>
          <w:sz w:val="22"/>
          <w:szCs w:val="22"/>
        </w:rPr>
        <w:t>Advantages:</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 xml:space="preserve">Interpretability: Linear regression provides straightforward interpretation of results. The coefficients associated with each independent variable indicate the strength and direction of its relationship with the dependent variable </w:t>
      </w:r>
      <w:r w:rsidRPr="00FF30AE">
        <w:rPr>
          <w:rFonts w:ascii="Arial" w:hAnsi="Arial" w:cs="Arial"/>
          <w:b/>
          <w:bCs/>
          <w:sz w:val="22"/>
          <w:szCs w:val="22"/>
        </w:rPr>
        <w:t>[12]</w:t>
      </w:r>
      <w:r w:rsidRPr="00FF30AE">
        <w:rPr>
          <w:rFonts w:ascii="Arial" w:hAnsi="Arial" w:cs="Arial"/>
          <w:sz w:val="22"/>
          <w:szCs w:val="22"/>
        </w:rPr>
        <w:t>.</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lastRenderedPageBreak/>
        <w:t>Simplicity: Linear regression is easy to understand and implement, making it suitable for beginners in machine learning. Its simplicity also allows for faster computation and model training.</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 xml:space="preserve">Efficiency with Linear Relationships: When the relationship between the dependent and independent variables is approximately linear, linear regression tends to perform well and provide accurate predictions </w:t>
      </w:r>
      <w:r w:rsidRPr="00FF30AE">
        <w:rPr>
          <w:rFonts w:ascii="Arial" w:hAnsi="Arial" w:cs="Arial"/>
          <w:b/>
          <w:bCs/>
          <w:sz w:val="22"/>
          <w:szCs w:val="22"/>
        </w:rPr>
        <w:t>[11]</w:t>
      </w:r>
      <w:r w:rsidRPr="00FF30AE">
        <w:rPr>
          <w:rFonts w:ascii="Arial" w:hAnsi="Arial" w:cs="Arial"/>
          <w:sz w:val="22"/>
          <w:szCs w:val="22"/>
        </w:rPr>
        <w:t>.</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Feature Importance: Linear regression can be used to identify the most influential features by examining the magnitude and significance of their coefficients. This feature selection capability is beneficial for data exploration and model simplification.</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Baseline Model: Linear regression serves as a baseline model for comparison with more complex machine learning algorithms. It provides a simple benchmark to assess the performance of advanced models</w:t>
      </w:r>
      <w:r>
        <w:rPr>
          <w:rFonts w:ascii="Arial" w:hAnsi="Arial" w:cs="Arial"/>
          <w:sz w:val="22"/>
          <w:szCs w:val="22"/>
        </w:rPr>
        <w:t xml:space="preserve"> </w:t>
      </w:r>
      <w:r w:rsidRPr="00FF30AE">
        <w:rPr>
          <w:rFonts w:ascii="Arial" w:hAnsi="Arial" w:cs="Arial"/>
          <w:b/>
          <w:bCs/>
          <w:sz w:val="22"/>
          <w:szCs w:val="22"/>
        </w:rPr>
        <w:t>[13]</w:t>
      </w:r>
      <w:r>
        <w:rPr>
          <w:rFonts w:ascii="Arial" w:hAnsi="Arial" w:cs="Arial"/>
          <w:sz w:val="22"/>
          <w:szCs w:val="22"/>
        </w:rPr>
        <w:t>.</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i/>
          <w:iCs/>
          <w:sz w:val="22"/>
          <w:szCs w:val="22"/>
        </w:rPr>
        <w:t>Disadvantages:</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Limited Complexity: Linear regression assumes a linear relationship between variables, which may not accurately capture the underlying patterns in complex datasets. It fails to model non-linear relationships effectively.</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 xml:space="preserve">Sensitivity to Outliers: Linear regression is sensitive to outliers, as they can disproportionately influence the estimation of coefficients and degrade model performance </w:t>
      </w:r>
      <w:r w:rsidRPr="00FF30AE">
        <w:rPr>
          <w:rFonts w:ascii="Arial" w:hAnsi="Arial" w:cs="Arial"/>
          <w:b/>
          <w:bCs/>
          <w:sz w:val="22"/>
          <w:szCs w:val="22"/>
        </w:rPr>
        <w:t>[14]</w:t>
      </w:r>
      <w:r w:rsidRPr="00FF30AE">
        <w:rPr>
          <w:rFonts w:ascii="Arial" w:hAnsi="Arial" w:cs="Arial"/>
          <w:sz w:val="22"/>
          <w:szCs w:val="22"/>
        </w:rPr>
        <w:t>. Preprocessing techniques such as outlier removal or transformation may be necessary to mitigate this issue.</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 xml:space="preserve">Assumption Violations: Linear regression relies on several assumptions, including linearity, independence, homoscedasticity, and normality of residuals </w:t>
      </w:r>
      <w:r w:rsidRPr="00FF30AE">
        <w:rPr>
          <w:rFonts w:ascii="Arial" w:hAnsi="Arial" w:cs="Arial"/>
          <w:b/>
          <w:bCs/>
          <w:sz w:val="22"/>
          <w:szCs w:val="22"/>
        </w:rPr>
        <w:t>[17]</w:t>
      </w:r>
      <w:r w:rsidRPr="00FF30AE">
        <w:rPr>
          <w:rFonts w:ascii="Arial" w:hAnsi="Arial" w:cs="Arial"/>
          <w:sz w:val="22"/>
          <w:szCs w:val="22"/>
        </w:rPr>
        <w:t>. Violations of these assumptions can lead to biased estimates and unreliable predictions.</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 xml:space="preserve">Overfitting and </w:t>
      </w:r>
      <w:proofErr w:type="spellStart"/>
      <w:r w:rsidRPr="00FF30AE">
        <w:rPr>
          <w:rFonts w:ascii="Arial" w:hAnsi="Arial" w:cs="Arial"/>
          <w:sz w:val="22"/>
          <w:szCs w:val="22"/>
        </w:rPr>
        <w:t>Underfitting</w:t>
      </w:r>
      <w:proofErr w:type="spellEnd"/>
      <w:r w:rsidRPr="00FF30AE">
        <w:rPr>
          <w:rFonts w:ascii="Arial" w:hAnsi="Arial" w:cs="Arial"/>
          <w:sz w:val="22"/>
          <w:szCs w:val="22"/>
        </w:rPr>
        <w:t xml:space="preserve">: Linear regression is prone to both overfitting and </w:t>
      </w:r>
      <w:proofErr w:type="spellStart"/>
      <w:r w:rsidRPr="00FF30AE">
        <w:rPr>
          <w:rFonts w:ascii="Arial" w:hAnsi="Arial" w:cs="Arial"/>
          <w:sz w:val="22"/>
          <w:szCs w:val="22"/>
        </w:rPr>
        <w:t>underfitting</w:t>
      </w:r>
      <w:proofErr w:type="spellEnd"/>
      <w:r w:rsidRPr="00FF30AE">
        <w:rPr>
          <w:rFonts w:ascii="Arial" w:hAnsi="Arial" w:cs="Arial"/>
          <w:sz w:val="22"/>
          <w:szCs w:val="22"/>
        </w:rPr>
        <w:t xml:space="preserve">. Overfitting occurs when the model captures noise in the data, while </w:t>
      </w:r>
      <w:proofErr w:type="spellStart"/>
      <w:r w:rsidRPr="00FF30AE">
        <w:rPr>
          <w:rFonts w:ascii="Arial" w:hAnsi="Arial" w:cs="Arial"/>
          <w:sz w:val="22"/>
          <w:szCs w:val="22"/>
        </w:rPr>
        <w:t>underfitting</w:t>
      </w:r>
      <w:proofErr w:type="spellEnd"/>
      <w:r w:rsidRPr="00FF30AE">
        <w:rPr>
          <w:rFonts w:ascii="Arial" w:hAnsi="Arial" w:cs="Arial"/>
          <w:sz w:val="22"/>
          <w:szCs w:val="22"/>
        </w:rPr>
        <w:t xml:space="preserve"> arises when the model is too simplistic to capture the underlying patterns. Regularization techniques such as Ridge or Lasso regression can help mitigate overfitting </w:t>
      </w:r>
      <w:r w:rsidRPr="00FF30AE">
        <w:rPr>
          <w:rFonts w:ascii="Arial" w:hAnsi="Arial" w:cs="Arial"/>
          <w:b/>
          <w:bCs/>
          <w:sz w:val="22"/>
          <w:szCs w:val="22"/>
        </w:rPr>
        <w:t>[16]</w:t>
      </w:r>
      <w:r w:rsidRPr="00FF30AE">
        <w:rPr>
          <w:rFonts w:ascii="Arial" w:hAnsi="Arial" w:cs="Arial"/>
          <w:sz w:val="22"/>
          <w:szCs w:val="22"/>
        </w:rPr>
        <w:t>.</w:t>
      </w:r>
    </w:p>
    <w:p w:rsidR="00FF30AE" w:rsidRPr="00FF30AE" w:rsidRDefault="00FF30AE" w:rsidP="00FF30AE">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Limited Expressiveness: Linear regression may not capture complex interactions or higher-order relationships between variables</w:t>
      </w:r>
      <w:r w:rsidRPr="00FF30AE">
        <w:rPr>
          <w:rFonts w:ascii="Arial" w:hAnsi="Arial" w:cs="Arial"/>
          <w:b/>
          <w:bCs/>
          <w:sz w:val="22"/>
          <w:szCs w:val="22"/>
        </w:rPr>
        <w:t xml:space="preserve"> [15]</w:t>
      </w:r>
      <w:r w:rsidRPr="00FF30AE">
        <w:rPr>
          <w:rFonts w:ascii="Arial" w:hAnsi="Arial" w:cs="Arial"/>
          <w:sz w:val="22"/>
          <w:szCs w:val="22"/>
        </w:rPr>
        <w:t xml:space="preserve">. For datasets with intricate structures or nonlinear </w:t>
      </w:r>
      <w:r w:rsidRPr="00FF30AE">
        <w:rPr>
          <w:rFonts w:ascii="Arial" w:hAnsi="Arial" w:cs="Arial"/>
          <w:sz w:val="22"/>
          <w:szCs w:val="22"/>
        </w:rPr>
        <w:lastRenderedPageBreak/>
        <w:t xml:space="preserve">dependencies, more sophisticated machine learning models such as decision trees, random forests, or neural networks may be more appropriate </w:t>
      </w:r>
      <w:r w:rsidRPr="00FF30AE">
        <w:rPr>
          <w:rFonts w:ascii="Arial" w:hAnsi="Arial" w:cs="Arial"/>
          <w:b/>
          <w:bCs/>
          <w:sz w:val="22"/>
          <w:szCs w:val="22"/>
        </w:rPr>
        <w:t>[18]</w:t>
      </w:r>
      <w:r w:rsidRPr="00FF30AE">
        <w:rPr>
          <w:rFonts w:ascii="Arial" w:hAnsi="Arial" w:cs="Arial"/>
          <w:sz w:val="22"/>
          <w:szCs w:val="22"/>
        </w:rPr>
        <w:t>.</w:t>
      </w:r>
    </w:p>
    <w:p w:rsidR="00B530AC" w:rsidRDefault="00FF30AE" w:rsidP="00B36E50">
      <w:pPr>
        <w:pStyle w:val="NormalWeb"/>
        <w:tabs>
          <w:tab w:val="left" w:pos="270"/>
        </w:tabs>
        <w:spacing w:line="360" w:lineRule="auto"/>
        <w:jc w:val="both"/>
        <w:rPr>
          <w:rFonts w:ascii="Arial" w:hAnsi="Arial" w:cs="Arial"/>
          <w:sz w:val="22"/>
          <w:szCs w:val="22"/>
        </w:rPr>
      </w:pPr>
      <w:r w:rsidRPr="00FF30AE">
        <w:rPr>
          <w:rFonts w:ascii="Arial" w:hAnsi="Arial" w:cs="Arial"/>
          <w:sz w:val="22"/>
          <w:szCs w:val="22"/>
        </w:rPr>
        <w:t>In summary, while linear regression offers simplicity, interpretability, and efficiency in modeling linear relationships, it also has limitations concerning its ability to handle non-linearity, outliers, and violation of assumptions. Understanding these advantages and disadvantages is crucial for selecting the appropriate modeling technique based on the characteristics of the data and the objectives of the machine learning task.</w:t>
      </w:r>
    </w:p>
    <w:p w:rsidR="00B36E50" w:rsidRDefault="00B36E50" w:rsidP="00B36E50">
      <w:pPr>
        <w:pStyle w:val="NormalWeb"/>
        <w:tabs>
          <w:tab w:val="left" w:pos="270"/>
        </w:tabs>
        <w:spacing w:line="360" w:lineRule="auto"/>
        <w:jc w:val="both"/>
        <w:rPr>
          <w:rFonts w:ascii="Arial" w:hAnsi="Arial" w:cs="Arial"/>
          <w:sz w:val="22"/>
          <w:szCs w:val="22"/>
        </w:rPr>
      </w:pPr>
    </w:p>
    <w:p w:rsidR="00F67CEA" w:rsidRPr="00455CE5" w:rsidRDefault="00455CE5" w:rsidP="00B530AC">
      <w:pPr>
        <w:pStyle w:val="Heading2"/>
        <w:tabs>
          <w:tab w:val="left" w:pos="270"/>
        </w:tabs>
        <w:rPr>
          <w:rFonts w:ascii="Arial" w:hAnsi="Arial" w:cs="Arial"/>
          <w:b/>
          <w:color w:val="538135" w:themeColor="accent6" w:themeShade="BF"/>
          <w:sz w:val="22"/>
          <w:szCs w:val="22"/>
        </w:rPr>
      </w:pPr>
      <w:bookmarkStart w:id="34" w:name="_Toc161636081"/>
      <w:r w:rsidRPr="00455CE5">
        <w:rPr>
          <w:rFonts w:ascii="Arial" w:hAnsi="Arial" w:cs="Arial"/>
          <w:b/>
          <w:color w:val="538135" w:themeColor="accent6" w:themeShade="BF"/>
          <w:sz w:val="22"/>
          <w:szCs w:val="22"/>
        </w:rPr>
        <w:t>5</w:t>
      </w:r>
      <w:r w:rsidR="00FC464F">
        <w:rPr>
          <w:rFonts w:ascii="Arial" w:hAnsi="Arial" w:cs="Arial"/>
          <w:b/>
          <w:color w:val="538135" w:themeColor="accent6" w:themeShade="BF"/>
          <w:sz w:val="22"/>
          <w:szCs w:val="22"/>
        </w:rPr>
        <w:t>.3</w:t>
      </w:r>
      <w:r w:rsidR="00FF036A" w:rsidRPr="00455CE5">
        <w:rPr>
          <w:rFonts w:ascii="Arial" w:hAnsi="Arial" w:cs="Arial"/>
          <w:b/>
          <w:color w:val="538135" w:themeColor="accent6" w:themeShade="BF"/>
          <w:sz w:val="22"/>
          <w:szCs w:val="22"/>
        </w:rPr>
        <w:t xml:space="preserve"> </w:t>
      </w:r>
      <w:r w:rsidR="00211EC8" w:rsidRPr="00455CE5">
        <w:rPr>
          <w:rFonts w:ascii="Arial" w:hAnsi="Arial" w:cs="Arial"/>
          <w:b/>
          <w:color w:val="538135" w:themeColor="accent6" w:themeShade="BF"/>
          <w:sz w:val="22"/>
          <w:szCs w:val="22"/>
        </w:rPr>
        <w:t>POLYNOMIAL</w:t>
      </w:r>
      <w:r w:rsidR="00F51D9A" w:rsidRPr="00455CE5">
        <w:rPr>
          <w:rFonts w:ascii="Arial" w:hAnsi="Arial" w:cs="Arial"/>
          <w:b/>
          <w:color w:val="538135" w:themeColor="accent6" w:themeShade="BF"/>
          <w:sz w:val="22"/>
          <w:szCs w:val="22"/>
        </w:rPr>
        <w:t xml:space="preserve"> REGRESSION</w:t>
      </w:r>
      <w:bookmarkEnd w:id="34"/>
    </w:p>
    <w:p w:rsidR="00211EC8" w:rsidRPr="00E93DF9" w:rsidRDefault="00211EC8" w:rsidP="00B530AC">
      <w:pPr>
        <w:tabs>
          <w:tab w:val="left" w:pos="270"/>
        </w:tabs>
        <w:jc w:val="both"/>
        <w:rPr>
          <w:rFonts w:ascii="Arial" w:hAnsi="Arial" w:cs="Arial"/>
          <w:color w:val="auto"/>
          <w:szCs w:val="22"/>
        </w:rPr>
      </w:pP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b/>
          <w:bCs/>
          <w:szCs w:val="22"/>
          <w:lang w:val="en-US"/>
        </w:rPr>
        <w:t>Comparison of linear and polynomial regression.</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b/>
          <w:bCs/>
          <w:color w:val="0D0D0D"/>
          <w:szCs w:val="22"/>
          <w:shd w:val="clear" w:color="auto" w:fill="FFFFFF"/>
          <w:lang w:val="en-US"/>
        </w:rPr>
        <w:t>Introduction</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color w:val="0D0D0D"/>
          <w:szCs w:val="22"/>
          <w:shd w:val="clear" w:color="auto" w:fill="FFFFFF"/>
          <w:lang w:val="en-US"/>
        </w:rPr>
        <w:t xml:space="preserve">Additive Manufacturing (AM), also known as 3D printing, has gained prominence in various industries due to its ability to produce complex geometries with high </w:t>
      </w:r>
      <w:proofErr w:type="gramStart"/>
      <w:r w:rsidRPr="00B530AC">
        <w:rPr>
          <w:rFonts w:ascii="Arial" w:hAnsi="Arial" w:cs="Arial"/>
          <w:color w:val="0D0D0D"/>
          <w:szCs w:val="22"/>
          <w:shd w:val="clear" w:color="auto" w:fill="FFFFFF"/>
          <w:lang w:val="en-US"/>
        </w:rPr>
        <w:t>precision .</w:t>
      </w:r>
      <w:proofErr w:type="gramEnd"/>
      <w:r w:rsidRPr="00B530AC">
        <w:rPr>
          <w:rFonts w:ascii="Arial" w:hAnsi="Arial" w:cs="Arial"/>
          <w:color w:val="0D0D0D"/>
          <w:szCs w:val="22"/>
          <w:shd w:val="clear" w:color="auto" w:fill="FFFFFF"/>
          <w:lang w:val="en-US"/>
        </w:rPr>
        <w:t xml:space="preserve"> Optimizing AM processes is crucial for achieving desired part quality, reducing production time, and minimizing material waste </w:t>
      </w:r>
      <w:r w:rsidRPr="00B530AC">
        <w:rPr>
          <w:rFonts w:ascii="Arial" w:hAnsi="Arial" w:cs="Arial"/>
          <w:b/>
          <w:bCs/>
          <w:color w:val="0D0D0D"/>
          <w:szCs w:val="22"/>
          <w:shd w:val="clear" w:color="auto" w:fill="FFFFFF"/>
          <w:lang w:val="en-US"/>
        </w:rPr>
        <w:t>[19]</w:t>
      </w:r>
      <w:r w:rsidRPr="00B530AC">
        <w:rPr>
          <w:rFonts w:ascii="Arial" w:hAnsi="Arial" w:cs="Arial"/>
          <w:color w:val="0D0D0D"/>
          <w:szCs w:val="22"/>
          <w:shd w:val="clear" w:color="auto" w:fill="FFFFFF"/>
          <w:lang w:val="en-US"/>
        </w:rPr>
        <w:t>. In this report, we explore the application of polynomial regression in optimizing additive manufacturing parameters and discuss its advantages over linear regression specifically in the context of additive manufacturing.</w:t>
      </w:r>
    </w:p>
    <w:p w:rsidR="00B530AC" w:rsidRPr="00B530AC" w:rsidRDefault="00B530AC" w:rsidP="00B530AC">
      <w:pPr>
        <w:tabs>
          <w:tab w:val="left" w:pos="270"/>
        </w:tabs>
        <w:spacing w:line="360" w:lineRule="auto"/>
        <w:rPr>
          <w:rFonts w:ascii="Arial" w:hAnsi="Arial" w:cs="Arial"/>
          <w:color w:val="auto"/>
          <w:szCs w:val="22"/>
          <w:lang w:val="en-US"/>
        </w:rPr>
      </w:pPr>
      <w:r w:rsidRPr="00B530AC">
        <w:rPr>
          <w:rFonts w:ascii="Arial" w:hAnsi="Arial" w:cs="Arial"/>
          <w:b/>
          <w:bCs/>
          <w:szCs w:val="22"/>
          <w:lang w:val="en-US"/>
        </w:rPr>
        <w:t>Linear Regression Overview in Additive Manufacturing</w:t>
      </w:r>
      <w:r w:rsidRPr="00B530AC">
        <w:rPr>
          <w:rFonts w:ascii="Arial" w:hAnsi="Arial" w:cs="Arial"/>
          <w:szCs w:val="22"/>
          <w:lang w:val="en-US"/>
        </w:rPr>
        <w:t xml:space="preserve"> </w:t>
      </w:r>
      <w:r w:rsidRPr="00B530AC">
        <w:rPr>
          <w:rFonts w:ascii="Arial" w:hAnsi="Arial" w:cs="Arial"/>
          <w:szCs w:val="22"/>
          <w:lang w:val="en-US"/>
        </w:rPr>
        <w:br/>
        <w:t>In additive manufacturing, linear regression is frequently used to describe the connection between process parameters and output variables</w:t>
      </w:r>
      <w:r w:rsidRPr="00B530AC">
        <w:rPr>
          <w:rFonts w:ascii="Arial" w:hAnsi="Arial" w:cs="Arial"/>
          <w:b/>
          <w:bCs/>
          <w:szCs w:val="22"/>
          <w:lang w:val="en-US"/>
        </w:rPr>
        <w:t>[20]</w:t>
      </w:r>
      <w:r w:rsidRPr="00B530AC">
        <w:rPr>
          <w:rFonts w:ascii="Arial" w:hAnsi="Arial" w:cs="Arial"/>
          <w:szCs w:val="22"/>
          <w:lang w:val="en-US"/>
        </w:rPr>
        <w:t>. It does, however, make the assumption that variables have a linear connection, which could not accurately represent the intricate interactions present in AM systems.</w:t>
      </w:r>
    </w:p>
    <w:p w:rsidR="00B530AC" w:rsidRPr="00B530AC" w:rsidRDefault="00B530AC" w:rsidP="00B530AC">
      <w:pPr>
        <w:tabs>
          <w:tab w:val="left" w:pos="270"/>
        </w:tabs>
        <w:spacing w:line="360" w:lineRule="auto"/>
        <w:rPr>
          <w:rFonts w:ascii="Arial" w:hAnsi="Arial" w:cs="Arial"/>
          <w:color w:val="auto"/>
          <w:szCs w:val="22"/>
          <w:lang w:val="en-US"/>
        </w:rPr>
      </w:pP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b/>
          <w:bCs/>
          <w:szCs w:val="22"/>
          <w:lang w:val="en-US"/>
        </w:rPr>
        <w:t>Advantages of Polynomial Regression in Additive Manufacturing</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 Flexibility to Capture Non-linear Relationships:</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Additive manufacturing processes often exhibit non-linear behaviors due to complex interactions between parameters such as build temperature, layer thickness, and print speed. Polynomial regression offers greater flexibility by allowing for higher-order terms, enabling the model to capture non-linear relationships more accurately.</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lastRenderedPageBreak/>
        <w:t>Improved Model Fit for Complex Processes:</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By incorporating polynomial terms, the regression model can better fit the data, reducing bias and variance. This improved model fit is especially beneficial in additive manufacturing, where the relationship between process parameters and part characteristics can be highly intricate and non-linear.</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Multi-dimensional Analysis of Process Parameters:</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Additive manufacturing processes involve multiple parameters that interact in non-linear ways. Polynomial regression can analyze these multi-dimensional relationships, providing insights into how different parameters affect part characteristics such as strength, surface finish, and dimensional accuracy.</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Enhanced Process Optimization:</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 xml:space="preserve">Polynomial regression facilitates the optimization of additive manufacturing processes by identifying the optimal combination of parameters to achieve desired </w:t>
      </w:r>
      <w:proofErr w:type="gramStart"/>
      <w:r w:rsidRPr="00B530AC">
        <w:rPr>
          <w:rFonts w:ascii="Arial" w:hAnsi="Arial" w:cs="Arial"/>
          <w:szCs w:val="22"/>
          <w:lang w:val="en-US"/>
        </w:rPr>
        <w:t>outcomes</w:t>
      </w:r>
      <w:r w:rsidRPr="00B530AC">
        <w:rPr>
          <w:rFonts w:ascii="Arial" w:hAnsi="Arial" w:cs="Arial"/>
          <w:b/>
          <w:bCs/>
          <w:szCs w:val="22"/>
          <w:lang w:val="en-US"/>
        </w:rPr>
        <w:t>[</w:t>
      </w:r>
      <w:proofErr w:type="gramEnd"/>
      <w:r w:rsidRPr="00B530AC">
        <w:rPr>
          <w:rFonts w:ascii="Arial" w:hAnsi="Arial" w:cs="Arial"/>
          <w:b/>
          <w:bCs/>
          <w:szCs w:val="22"/>
          <w:lang w:val="en-US"/>
        </w:rPr>
        <w:t>21]</w:t>
      </w:r>
      <w:r w:rsidRPr="00B530AC">
        <w:rPr>
          <w:rFonts w:ascii="Arial" w:hAnsi="Arial" w:cs="Arial"/>
          <w:szCs w:val="22"/>
          <w:lang w:val="en-US"/>
        </w:rPr>
        <w:t>. By accurately modeling the process-response surface, polynomial regression guides process engineers in making informed decisions to improve part quality and productivity.</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b/>
          <w:bCs/>
          <w:szCs w:val="22"/>
          <w:lang w:val="en-US"/>
        </w:rPr>
        <w:t>Disadvantages of Polynomial Regression in Additive Manufacturing</w:t>
      </w:r>
    </w:p>
    <w:p w:rsidR="00B530AC" w:rsidRPr="00B530AC" w:rsidRDefault="00B530AC" w:rsidP="00B530AC">
      <w:pPr>
        <w:tabs>
          <w:tab w:val="left" w:pos="270"/>
        </w:tabs>
        <w:spacing w:line="360" w:lineRule="auto"/>
        <w:rPr>
          <w:rFonts w:ascii="Arial" w:hAnsi="Arial" w:cs="Arial"/>
          <w:color w:val="auto"/>
          <w:szCs w:val="22"/>
          <w:lang w:val="en-US"/>
        </w:rPr>
      </w:pPr>
      <w:r w:rsidRPr="00B530AC">
        <w:rPr>
          <w:rFonts w:ascii="Arial" w:hAnsi="Arial" w:cs="Arial"/>
          <w:szCs w:val="22"/>
          <w:lang w:val="en-US"/>
        </w:rPr>
        <w:t xml:space="preserve">Enhanced Intricacy: </w:t>
      </w:r>
      <w:r w:rsidRPr="00B530AC">
        <w:rPr>
          <w:rFonts w:ascii="Arial" w:hAnsi="Arial" w:cs="Arial"/>
          <w:szCs w:val="22"/>
          <w:lang w:val="en-US"/>
        </w:rPr>
        <w:br/>
        <w:t>Adding higher-order terms to polynomial regression models might make them more complicated and difficult to grasp. But in additive manufacturing, where it's common for process optimization to take into account a variety of variables and interactions, the extra complexity might not be that big of a disadvantage.</w:t>
      </w:r>
    </w:p>
    <w:p w:rsidR="00B530AC" w:rsidRPr="00B530AC" w:rsidRDefault="00B530AC" w:rsidP="00B530AC">
      <w:pPr>
        <w:tabs>
          <w:tab w:val="left" w:pos="270"/>
        </w:tabs>
        <w:spacing w:line="360" w:lineRule="auto"/>
        <w:rPr>
          <w:rFonts w:ascii="Arial" w:hAnsi="Arial" w:cs="Arial"/>
          <w:color w:val="auto"/>
          <w:szCs w:val="22"/>
          <w:lang w:val="en-US"/>
        </w:rPr>
      </w:pPr>
    </w:p>
    <w:p w:rsidR="00B530AC" w:rsidRPr="00B530AC" w:rsidRDefault="00B530AC" w:rsidP="00B530AC">
      <w:pPr>
        <w:tabs>
          <w:tab w:val="left" w:pos="270"/>
        </w:tabs>
        <w:spacing w:line="360" w:lineRule="auto"/>
        <w:rPr>
          <w:rFonts w:ascii="Arial" w:hAnsi="Arial" w:cs="Arial"/>
          <w:color w:val="auto"/>
          <w:szCs w:val="22"/>
          <w:lang w:val="en-US"/>
        </w:rPr>
      </w:pPr>
      <w:r w:rsidRPr="00B530AC">
        <w:rPr>
          <w:rFonts w:ascii="Arial" w:hAnsi="Arial" w:cs="Arial"/>
          <w:szCs w:val="22"/>
          <w:lang w:val="en-US"/>
        </w:rPr>
        <w:t>Increased Awareness of Outliers:</w:t>
      </w:r>
      <w:r w:rsidRPr="00B530AC">
        <w:rPr>
          <w:rFonts w:ascii="Arial" w:hAnsi="Arial" w:cs="Arial"/>
          <w:szCs w:val="22"/>
          <w:lang w:val="en-US"/>
        </w:rPr>
        <w:br/>
        <w:t>Compared to linear regression, polynomial regression could be more susceptible to outliers, which could cause distortions in the model's predictions</w:t>
      </w:r>
      <w:r w:rsidRPr="00B530AC">
        <w:rPr>
          <w:rFonts w:ascii="Arial" w:hAnsi="Arial" w:cs="Arial"/>
          <w:b/>
          <w:bCs/>
          <w:szCs w:val="22"/>
          <w:lang w:val="en-US"/>
        </w:rPr>
        <w:t>[22]</w:t>
      </w:r>
      <w:r w:rsidRPr="00B530AC">
        <w:rPr>
          <w:rFonts w:ascii="Arial" w:hAnsi="Arial" w:cs="Arial"/>
          <w:szCs w:val="22"/>
          <w:lang w:val="en-US"/>
        </w:rPr>
        <w:t>. However, modest sensitivity to outliers may not have a significant negative influence on model performance in additive manufacturing, because data may display intrinsic variability owing to process noise or material discrepancies.</w:t>
      </w:r>
    </w:p>
    <w:p w:rsidR="00B530AC" w:rsidRPr="00B530AC" w:rsidRDefault="00B530AC" w:rsidP="00B530AC">
      <w:pPr>
        <w:tabs>
          <w:tab w:val="left" w:pos="270"/>
        </w:tabs>
        <w:spacing w:line="360" w:lineRule="auto"/>
        <w:rPr>
          <w:rFonts w:ascii="Arial" w:hAnsi="Arial" w:cs="Arial"/>
          <w:color w:val="auto"/>
          <w:szCs w:val="22"/>
          <w:lang w:val="en-US"/>
        </w:rPr>
      </w:pPr>
    </w:p>
    <w:p w:rsidR="00B530AC" w:rsidRPr="00B530AC" w:rsidRDefault="00B530AC" w:rsidP="00B530AC">
      <w:pPr>
        <w:tabs>
          <w:tab w:val="left" w:pos="270"/>
        </w:tabs>
        <w:spacing w:line="360" w:lineRule="auto"/>
        <w:rPr>
          <w:rFonts w:ascii="Arial" w:hAnsi="Arial" w:cs="Arial"/>
          <w:color w:val="auto"/>
          <w:szCs w:val="22"/>
          <w:lang w:val="en-US"/>
        </w:rPr>
      </w:pPr>
      <w:r w:rsidRPr="00B530AC">
        <w:rPr>
          <w:rFonts w:ascii="Arial" w:hAnsi="Arial" w:cs="Arial"/>
          <w:szCs w:val="22"/>
          <w:lang w:val="en-US"/>
        </w:rPr>
        <w:t>Risk of Overfitting:</w:t>
      </w:r>
      <w:r w:rsidRPr="00B530AC">
        <w:rPr>
          <w:rFonts w:ascii="Arial" w:hAnsi="Arial" w:cs="Arial"/>
          <w:szCs w:val="22"/>
          <w:lang w:val="en-US"/>
        </w:rPr>
        <w:br/>
        <w:t xml:space="preserve">Higher-order terms in polynomial regression models increase the likelihood of overfitting the </w:t>
      </w:r>
      <w:r w:rsidRPr="00B530AC">
        <w:rPr>
          <w:rFonts w:ascii="Arial" w:hAnsi="Arial" w:cs="Arial"/>
          <w:szCs w:val="22"/>
          <w:lang w:val="en-US"/>
        </w:rPr>
        <w:lastRenderedPageBreak/>
        <w:t>training set and capturing noise instead of real underlying patterns. Although overfitting can result in subpar generalization performance, cross-validation and careful model selection can frequently reduce overfitting in additive manufacturing projects where empirical testing and validation are standard procedures.</w:t>
      </w:r>
    </w:p>
    <w:p w:rsidR="00B530AC" w:rsidRPr="00B530AC" w:rsidRDefault="00B530AC" w:rsidP="00B530AC">
      <w:pPr>
        <w:tabs>
          <w:tab w:val="left" w:pos="270"/>
        </w:tabs>
        <w:spacing w:line="360" w:lineRule="auto"/>
        <w:rPr>
          <w:rFonts w:ascii="Arial" w:hAnsi="Arial" w:cs="Arial"/>
          <w:color w:val="auto"/>
          <w:szCs w:val="22"/>
          <w:lang w:val="en-US"/>
        </w:rPr>
      </w:pPr>
    </w:p>
    <w:p w:rsidR="00B530AC" w:rsidRPr="00B530AC" w:rsidRDefault="00B530AC" w:rsidP="00B530AC">
      <w:pPr>
        <w:tabs>
          <w:tab w:val="left" w:pos="270"/>
        </w:tabs>
        <w:spacing w:line="360" w:lineRule="auto"/>
        <w:rPr>
          <w:rFonts w:ascii="Arial" w:hAnsi="Arial" w:cs="Arial"/>
          <w:color w:val="auto"/>
          <w:szCs w:val="22"/>
          <w:lang w:val="en-US"/>
        </w:rPr>
      </w:pPr>
      <w:r w:rsidRPr="00B530AC">
        <w:rPr>
          <w:rFonts w:ascii="Arial" w:hAnsi="Arial" w:cs="Arial"/>
          <w:szCs w:val="22"/>
          <w:lang w:val="en-US"/>
        </w:rPr>
        <w:t>Increasing Requirements for Computation:</w:t>
      </w:r>
      <w:r w:rsidRPr="00B530AC">
        <w:rPr>
          <w:rFonts w:ascii="Arial" w:hAnsi="Arial" w:cs="Arial"/>
          <w:szCs w:val="22"/>
          <w:lang w:val="en-US"/>
        </w:rPr>
        <w:br/>
      </w:r>
      <w:r w:rsidRPr="00B530AC">
        <w:rPr>
          <w:rFonts w:ascii="Arial" w:hAnsi="Arial" w:cs="Arial"/>
          <w:szCs w:val="22"/>
          <w:lang w:val="en-US"/>
        </w:rPr>
        <w:br/>
        <w:t>In comparison to linear regression, polynomial regression models including higher-order components demand greater processing power for model estimation and prediction</w:t>
      </w:r>
      <w:r w:rsidRPr="00B530AC">
        <w:rPr>
          <w:rFonts w:ascii="Arial" w:hAnsi="Arial" w:cs="Arial"/>
          <w:b/>
          <w:bCs/>
          <w:szCs w:val="22"/>
          <w:lang w:val="en-US"/>
        </w:rPr>
        <w:t>[23]</w:t>
      </w:r>
      <w:r w:rsidRPr="00B530AC">
        <w:rPr>
          <w:rFonts w:ascii="Arial" w:hAnsi="Arial" w:cs="Arial"/>
          <w:szCs w:val="22"/>
          <w:lang w:val="en-US"/>
        </w:rPr>
        <w:t>. Nevertheless, the higher computing demands might not be a major obstacle in additive manufacturing projects because optimization processes are usually carried out offline and computational resources are more easily accessible.</w:t>
      </w:r>
    </w:p>
    <w:p w:rsidR="00B530AC" w:rsidRPr="00B530AC" w:rsidRDefault="00B530AC" w:rsidP="00B530AC">
      <w:pPr>
        <w:tabs>
          <w:tab w:val="left" w:pos="270"/>
        </w:tabs>
        <w:spacing w:line="360" w:lineRule="auto"/>
        <w:rPr>
          <w:rFonts w:ascii="Arial" w:hAnsi="Arial" w:cs="Arial"/>
          <w:color w:val="auto"/>
          <w:szCs w:val="22"/>
          <w:lang w:val="en-US"/>
        </w:rPr>
      </w:pPr>
    </w:p>
    <w:p w:rsidR="00B530AC" w:rsidRPr="00B530AC" w:rsidRDefault="00B530AC" w:rsidP="00B530AC">
      <w:pPr>
        <w:tabs>
          <w:tab w:val="left" w:pos="270"/>
        </w:tabs>
        <w:spacing w:line="360" w:lineRule="auto"/>
        <w:rPr>
          <w:rFonts w:ascii="Arial" w:hAnsi="Arial" w:cs="Arial"/>
          <w:color w:val="auto"/>
          <w:szCs w:val="22"/>
          <w:lang w:val="en-US"/>
        </w:rPr>
      </w:pPr>
      <w:r w:rsidRPr="00B530AC">
        <w:rPr>
          <w:rFonts w:ascii="Arial" w:hAnsi="Arial" w:cs="Arial"/>
          <w:szCs w:val="22"/>
          <w:lang w:val="en-US"/>
        </w:rPr>
        <w:t>Possibility of Extrapolation Errors:</w:t>
      </w:r>
    </w:p>
    <w:p w:rsidR="00B530AC" w:rsidRPr="00B530AC" w:rsidRDefault="00B530AC" w:rsidP="00B530AC">
      <w:pPr>
        <w:tabs>
          <w:tab w:val="left" w:pos="270"/>
        </w:tabs>
        <w:spacing w:line="360" w:lineRule="auto"/>
        <w:rPr>
          <w:rFonts w:ascii="Arial" w:hAnsi="Arial" w:cs="Arial"/>
          <w:color w:val="auto"/>
          <w:szCs w:val="22"/>
          <w:lang w:val="en-US"/>
        </w:rPr>
      </w:pPr>
      <w:r w:rsidRPr="00B530AC">
        <w:rPr>
          <w:rFonts w:ascii="Arial" w:hAnsi="Arial" w:cs="Arial"/>
          <w:szCs w:val="22"/>
          <w:lang w:val="en-US"/>
        </w:rPr>
        <w:t>When extending outside the range of observed data, polynomial regression models may show increased uncertainty, particularly when dealing with higher-order factors. Extrapolation errors, however, might not be a major worry in additive manufacturing initiatives that concentrate on process optimization within defined operating ranges because the focus is frequently on improving current processes rather than forecasting behavior outside of set parameters.</w:t>
      </w:r>
    </w:p>
    <w:p w:rsidR="00B530AC" w:rsidRPr="00B530AC" w:rsidRDefault="00B530AC" w:rsidP="00B530AC">
      <w:pPr>
        <w:tabs>
          <w:tab w:val="left" w:pos="270"/>
        </w:tabs>
        <w:spacing w:line="360" w:lineRule="auto"/>
        <w:rPr>
          <w:rFonts w:ascii="Arial" w:hAnsi="Arial" w:cs="Arial"/>
          <w:color w:val="auto"/>
          <w:szCs w:val="22"/>
          <w:lang w:val="en-US"/>
        </w:rPr>
      </w:pPr>
    </w:p>
    <w:p w:rsidR="00B530AC" w:rsidRPr="00B530AC" w:rsidRDefault="00B530AC" w:rsidP="00B530AC">
      <w:pPr>
        <w:tabs>
          <w:tab w:val="left" w:pos="270"/>
        </w:tabs>
        <w:spacing w:line="360" w:lineRule="auto"/>
        <w:rPr>
          <w:rFonts w:ascii="Arial" w:hAnsi="Arial" w:cs="Arial"/>
          <w:color w:val="auto"/>
          <w:szCs w:val="22"/>
          <w:lang w:val="en-US"/>
        </w:rPr>
      </w:pPr>
      <w:r w:rsidRPr="00B530AC">
        <w:rPr>
          <w:rFonts w:ascii="Arial" w:hAnsi="Arial" w:cs="Arial"/>
          <w:szCs w:val="22"/>
          <w:lang w:val="en-US"/>
        </w:rPr>
        <w:t>Although there may be some drawbacks using polynomial regression over linear regression, these issues are probably not going to be major issues for your additive manufacturing project</w:t>
      </w:r>
      <w:r>
        <w:rPr>
          <w:rFonts w:ascii="Arial" w:hAnsi="Arial" w:cs="Arial"/>
          <w:szCs w:val="22"/>
          <w:lang w:val="en-US"/>
        </w:rPr>
        <w:t xml:space="preserve"> </w:t>
      </w:r>
      <w:r w:rsidRPr="00B530AC">
        <w:rPr>
          <w:rFonts w:ascii="Arial" w:hAnsi="Arial" w:cs="Arial"/>
          <w:b/>
          <w:bCs/>
          <w:szCs w:val="22"/>
          <w:lang w:val="en-US"/>
        </w:rPr>
        <w:t>[24]</w:t>
      </w:r>
      <w:r w:rsidRPr="00B530AC">
        <w:rPr>
          <w:rFonts w:ascii="Arial" w:hAnsi="Arial" w:cs="Arial"/>
          <w:szCs w:val="22"/>
          <w:lang w:val="en-US"/>
        </w:rPr>
        <w:t>. Through careful consideration of your project's unique requirements and features, you may take advantage of polynomial regression's benefits while minimizing any potential negative effects to accomplish desired results.</w:t>
      </w:r>
    </w:p>
    <w:p w:rsidR="00B530AC" w:rsidRPr="00B530AC" w:rsidRDefault="00B530AC" w:rsidP="00B530AC">
      <w:pPr>
        <w:tabs>
          <w:tab w:val="left" w:pos="270"/>
        </w:tabs>
        <w:spacing w:line="360" w:lineRule="auto"/>
        <w:rPr>
          <w:rFonts w:ascii="Arial" w:hAnsi="Arial" w:cs="Arial"/>
          <w:color w:val="auto"/>
          <w:szCs w:val="22"/>
          <w:lang w:val="en-US"/>
        </w:rPr>
      </w:pP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b/>
          <w:bCs/>
          <w:szCs w:val="22"/>
          <w:lang w:val="en-US"/>
        </w:rPr>
        <w:t>Application in Additive Manufacturing Project:</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In our additive manufacturing project, polynomial regression can be applied to various optimization tasks, including:</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Parameter Optimization: Identifying the optimal values for process parameters such as build temperature, layer thickness, and print speed to maximize part quality and mechanical properties.</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lastRenderedPageBreak/>
        <w:t>Material Selection: Analyzing the effect of material properties on print quality and performance, aiding in material selection and formulation.</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Geometry Optimization: Optimizing part design and orientation to minimize support structures, reduce printing time, and enhance surface finish using polynomial regression-based simulations.</w:t>
      </w:r>
    </w:p>
    <w:p w:rsidR="00B530AC" w:rsidRPr="00B530AC"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b/>
          <w:bCs/>
          <w:szCs w:val="22"/>
          <w:lang w:val="en-US"/>
        </w:rPr>
        <w:t>Conclusion:</w:t>
      </w:r>
    </w:p>
    <w:p w:rsidR="00211EC8" w:rsidRPr="00E93DF9" w:rsidRDefault="00B530AC" w:rsidP="00B530AC">
      <w:pPr>
        <w:tabs>
          <w:tab w:val="left" w:pos="270"/>
        </w:tabs>
        <w:spacing w:after="160" w:line="360" w:lineRule="auto"/>
        <w:rPr>
          <w:rFonts w:ascii="Arial" w:hAnsi="Arial" w:cs="Arial"/>
          <w:color w:val="auto"/>
          <w:szCs w:val="22"/>
          <w:lang w:val="en-US"/>
        </w:rPr>
      </w:pPr>
      <w:r w:rsidRPr="00B530AC">
        <w:rPr>
          <w:rFonts w:ascii="Arial" w:hAnsi="Arial" w:cs="Arial"/>
          <w:szCs w:val="22"/>
          <w:lang w:val="en-US"/>
        </w:rPr>
        <w:t>Polynomial regression offers significant advantages over linear regression in optimizing additive manufacturing processes. Its flexibility to capture non-linear relationships, improved model fit for complex processes, multi-dimensional analysis capabilities, and enhanced process optimization potential make it a valuable tool for achieving high-quality AM parts efficiently and reliably.</w:t>
      </w:r>
    </w:p>
    <w:p w:rsidR="00211EC8" w:rsidRPr="00E93DF9" w:rsidRDefault="00211EC8" w:rsidP="00B530AC">
      <w:pPr>
        <w:tabs>
          <w:tab w:val="left" w:pos="270"/>
        </w:tabs>
        <w:spacing w:line="240" w:lineRule="auto"/>
        <w:jc w:val="both"/>
        <w:rPr>
          <w:rFonts w:ascii="Arial" w:hAnsi="Arial" w:cs="Arial"/>
          <w:color w:val="auto"/>
          <w:szCs w:val="22"/>
          <w:lang w:val="en-US"/>
        </w:rPr>
      </w:pPr>
    </w:p>
    <w:p w:rsidR="00A13E10" w:rsidRPr="009872B5" w:rsidRDefault="009872B5" w:rsidP="00B530AC">
      <w:pPr>
        <w:pStyle w:val="Heading2"/>
        <w:tabs>
          <w:tab w:val="left" w:pos="270"/>
        </w:tabs>
        <w:rPr>
          <w:rFonts w:ascii="Arial" w:hAnsi="Arial" w:cs="Arial"/>
          <w:b/>
          <w:color w:val="auto"/>
          <w:sz w:val="22"/>
          <w:szCs w:val="22"/>
        </w:rPr>
      </w:pPr>
      <w:bookmarkStart w:id="35" w:name="_Toc161636082"/>
      <w:r w:rsidRPr="009872B5">
        <w:rPr>
          <w:rFonts w:ascii="Arial" w:hAnsi="Arial" w:cs="Arial"/>
          <w:b/>
          <w:color w:val="538135" w:themeColor="accent6" w:themeShade="BF"/>
          <w:sz w:val="22"/>
          <w:szCs w:val="22"/>
        </w:rPr>
        <w:t>5</w:t>
      </w:r>
      <w:r w:rsidR="00F51D9A" w:rsidRPr="009872B5">
        <w:rPr>
          <w:rFonts w:ascii="Arial" w:hAnsi="Arial" w:cs="Arial"/>
          <w:b/>
          <w:color w:val="538135" w:themeColor="accent6" w:themeShade="BF"/>
          <w:sz w:val="22"/>
          <w:szCs w:val="22"/>
        </w:rPr>
        <w:t>.4</w:t>
      </w:r>
      <w:r w:rsidR="00522F2B" w:rsidRPr="009872B5">
        <w:rPr>
          <w:rFonts w:ascii="Arial" w:hAnsi="Arial" w:cs="Arial"/>
          <w:b/>
          <w:color w:val="538135" w:themeColor="accent6" w:themeShade="BF"/>
          <w:sz w:val="22"/>
          <w:szCs w:val="22"/>
        </w:rPr>
        <w:t xml:space="preserve"> SUPPORT-VECTOR REGRESSION</w:t>
      </w:r>
      <w:bookmarkEnd w:id="35"/>
    </w:p>
    <w:p w:rsidR="00AB65A2" w:rsidRPr="00E93DF9" w:rsidRDefault="00AB65A2" w:rsidP="00B530AC">
      <w:pPr>
        <w:tabs>
          <w:tab w:val="left" w:pos="270"/>
        </w:tabs>
        <w:jc w:val="both"/>
        <w:rPr>
          <w:rFonts w:ascii="Arial" w:hAnsi="Arial" w:cs="Arial"/>
          <w:color w:val="auto"/>
          <w:szCs w:val="22"/>
        </w:rPr>
      </w:pPr>
    </w:p>
    <w:p w:rsidR="00AB65A2" w:rsidRPr="00E93DF9" w:rsidRDefault="00AB65A2" w:rsidP="00B530AC">
      <w:pPr>
        <w:tabs>
          <w:tab w:val="left" w:pos="270"/>
        </w:tabs>
        <w:jc w:val="both"/>
        <w:rPr>
          <w:rFonts w:ascii="Arial" w:hAnsi="Arial" w:cs="Arial"/>
          <w:color w:val="auto"/>
          <w:szCs w:val="22"/>
        </w:rPr>
      </w:pPr>
    </w:p>
    <w:p w:rsidR="00AB65A2" w:rsidRPr="00E93DF9" w:rsidRDefault="00AB65A2" w:rsidP="00B530AC">
      <w:pPr>
        <w:pStyle w:val="NormalWeb"/>
        <w:shd w:val="clear" w:color="auto" w:fill="FFFFFF"/>
        <w:tabs>
          <w:tab w:val="left" w:pos="270"/>
        </w:tabs>
        <w:spacing w:before="0" w:beforeAutospacing="0" w:after="0" w:afterAutospacing="0" w:line="360" w:lineRule="auto"/>
        <w:jc w:val="both"/>
        <w:rPr>
          <w:rFonts w:ascii="Arial" w:hAnsi="Arial" w:cs="Arial"/>
          <w:sz w:val="22"/>
          <w:szCs w:val="22"/>
        </w:rPr>
      </w:pPr>
      <w:r w:rsidRPr="00E93DF9">
        <w:rPr>
          <w:rFonts w:ascii="Arial" w:hAnsi="Arial" w:cs="Arial"/>
          <w:sz w:val="22"/>
          <w:szCs w:val="22"/>
        </w:rPr>
        <w:t xml:space="preserve">The goal of the support vector machine algorithm is to identify a hyperplane within an N-dimensional space (where N represents the number of features) that clearly differentiates the data points. Among the numerous potential hyperplanes available for dividing the two classes of data points, the aim is to select the one with the widest margin, meaning the greatest separation between the data points from each class. By </w:t>
      </w:r>
      <w:r w:rsidR="00C6769C" w:rsidRPr="00E93DF9">
        <w:rPr>
          <w:rFonts w:ascii="Arial" w:hAnsi="Arial" w:cs="Arial"/>
          <w:sz w:val="22"/>
          <w:szCs w:val="22"/>
        </w:rPr>
        <w:t>maximizing</w:t>
      </w:r>
      <w:r w:rsidRPr="00E93DF9">
        <w:rPr>
          <w:rFonts w:ascii="Arial" w:hAnsi="Arial" w:cs="Arial"/>
          <w:sz w:val="22"/>
          <w:szCs w:val="22"/>
        </w:rPr>
        <w:t xml:space="preserve"> this margin, the algorithm strengthens its ability to classify future data points more accurately and with greater assurance.</w:t>
      </w:r>
    </w:p>
    <w:p w:rsidR="00AB65A2" w:rsidRPr="00E93DF9" w:rsidRDefault="00AB65A2" w:rsidP="00B530AC">
      <w:pPr>
        <w:pStyle w:val="NormalWeb"/>
        <w:shd w:val="clear" w:color="auto" w:fill="FFFFFF"/>
        <w:tabs>
          <w:tab w:val="left" w:pos="270"/>
        </w:tabs>
        <w:spacing w:before="0" w:beforeAutospacing="0" w:after="0" w:afterAutospacing="0"/>
        <w:jc w:val="both"/>
        <w:rPr>
          <w:rFonts w:ascii="Arial" w:hAnsi="Arial" w:cs="Arial"/>
          <w:sz w:val="22"/>
          <w:szCs w:val="22"/>
        </w:rPr>
      </w:pPr>
    </w:p>
    <w:p w:rsidR="00AB65A2" w:rsidRPr="00E93DF9" w:rsidRDefault="00AB65A2" w:rsidP="00B530AC">
      <w:pPr>
        <w:pStyle w:val="NormalWeb"/>
        <w:shd w:val="clear" w:color="auto" w:fill="FFFFFF"/>
        <w:tabs>
          <w:tab w:val="left" w:pos="270"/>
        </w:tabs>
        <w:spacing w:before="0" w:beforeAutospacing="0" w:after="0" w:afterAutospacing="0"/>
        <w:jc w:val="both"/>
        <w:rPr>
          <w:rFonts w:ascii="Arial" w:hAnsi="Arial" w:cs="Arial"/>
          <w:sz w:val="22"/>
          <w:szCs w:val="22"/>
        </w:rPr>
      </w:pPr>
      <w:r w:rsidRPr="00E93DF9">
        <w:rPr>
          <w:rFonts w:ascii="Arial" w:hAnsi="Arial" w:cs="Arial"/>
          <w:b/>
          <w:bCs/>
          <w:sz w:val="22"/>
          <w:szCs w:val="22"/>
        </w:rPr>
        <w:t xml:space="preserve">Step-by-step of Support Vector </w:t>
      </w:r>
      <w:r w:rsidR="00314E93">
        <w:rPr>
          <w:rFonts w:ascii="Arial" w:hAnsi="Arial" w:cs="Arial"/>
          <w:b/>
          <w:bCs/>
          <w:sz w:val="22"/>
          <w:szCs w:val="22"/>
        </w:rPr>
        <w:t>Regression Process</w:t>
      </w:r>
    </w:p>
    <w:p w:rsidR="00AB65A2" w:rsidRPr="00E93DF9" w:rsidRDefault="00AB65A2" w:rsidP="00B530AC">
      <w:pPr>
        <w:pStyle w:val="NormalWeb"/>
        <w:shd w:val="clear" w:color="auto" w:fill="FFFFFF"/>
        <w:tabs>
          <w:tab w:val="left" w:pos="270"/>
        </w:tabs>
        <w:spacing w:before="0" w:beforeAutospacing="0" w:after="0" w:afterAutospacing="0"/>
        <w:jc w:val="both"/>
        <w:rPr>
          <w:rFonts w:ascii="Arial" w:hAnsi="Arial" w:cs="Arial"/>
          <w:sz w:val="22"/>
          <w:szCs w:val="22"/>
        </w:rPr>
      </w:pPr>
    </w:p>
    <w:p w:rsidR="00AB65A2" w:rsidRPr="00E93DF9" w:rsidRDefault="00AB65A2" w:rsidP="00B36E50">
      <w:pPr>
        <w:pStyle w:val="NormalWeb"/>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0B363D">
        <w:rPr>
          <w:rFonts w:ascii="Arial" w:hAnsi="Arial" w:cs="Arial"/>
          <w:b/>
          <w:sz w:val="22"/>
          <w:szCs w:val="22"/>
        </w:rPr>
        <w:t>Data Preparation:</w:t>
      </w:r>
      <w:r w:rsidRPr="00E93DF9">
        <w:rPr>
          <w:rFonts w:ascii="Arial" w:hAnsi="Arial" w:cs="Arial"/>
          <w:sz w:val="22"/>
          <w:szCs w:val="22"/>
        </w:rPr>
        <w:t xml:space="preserve"> As with any machine learning task, data preparation is key. This includes dealing with missing values, encoding categorical variables, feature scaling, etc.</w:t>
      </w:r>
    </w:p>
    <w:p w:rsidR="00AB65A2" w:rsidRPr="00E93DF9" w:rsidRDefault="00AB65A2" w:rsidP="00B36E50">
      <w:pPr>
        <w:pStyle w:val="NormalWeb"/>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0B363D">
        <w:rPr>
          <w:rFonts w:ascii="Arial" w:hAnsi="Arial" w:cs="Arial"/>
          <w:b/>
          <w:sz w:val="22"/>
          <w:szCs w:val="22"/>
        </w:rPr>
        <w:t>Choosing a Kernel:</w:t>
      </w:r>
      <w:r w:rsidRPr="00E93DF9">
        <w:rPr>
          <w:rFonts w:ascii="Arial" w:hAnsi="Arial" w:cs="Arial"/>
          <w:sz w:val="22"/>
          <w:szCs w:val="22"/>
        </w:rPr>
        <w:t xml:space="preserve"> SVM can use a technique called the "kernel trick" to transform data and then find an optimal boundary between the possible outputs. Common kernels include linear, polynomial, radial basis function (RBF), and sigmoid.</w:t>
      </w:r>
    </w:p>
    <w:p w:rsidR="00AB65A2" w:rsidRPr="00E93DF9" w:rsidRDefault="00AB65A2" w:rsidP="00B36E50">
      <w:pPr>
        <w:pStyle w:val="NormalWeb"/>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0B363D">
        <w:rPr>
          <w:rFonts w:ascii="Arial" w:hAnsi="Arial" w:cs="Arial"/>
          <w:b/>
          <w:sz w:val="22"/>
          <w:szCs w:val="22"/>
        </w:rPr>
        <w:t>Model Training:</w:t>
      </w:r>
      <w:r w:rsidRPr="00E93DF9">
        <w:rPr>
          <w:rFonts w:ascii="Arial" w:hAnsi="Arial" w:cs="Arial"/>
          <w:sz w:val="22"/>
          <w:szCs w:val="22"/>
        </w:rPr>
        <w:t xml:space="preserve"> SVM finds the hyperplane that </w:t>
      </w:r>
      <w:r w:rsidR="000B363D" w:rsidRPr="00E93DF9">
        <w:rPr>
          <w:rFonts w:ascii="Arial" w:hAnsi="Arial" w:cs="Arial"/>
          <w:sz w:val="22"/>
          <w:szCs w:val="22"/>
        </w:rPr>
        <w:t>maximizes</w:t>
      </w:r>
      <w:r w:rsidRPr="00E93DF9">
        <w:rPr>
          <w:rFonts w:ascii="Arial" w:hAnsi="Arial" w:cs="Arial"/>
          <w:sz w:val="22"/>
          <w:szCs w:val="22"/>
        </w:rPr>
        <w:t xml:space="preserve"> the margin between two classes. The data points that are closest to the hyperplane are called support vectors, as they are key to defining the hyperplane.</w:t>
      </w:r>
    </w:p>
    <w:p w:rsidR="00AB65A2" w:rsidRPr="00E93DF9" w:rsidRDefault="000B363D" w:rsidP="00B36E50">
      <w:pPr>
        <w:pStyle w:val="NormalWeb"/>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0B363D">
        <w:rPr>
          <w:rFonts w:ascii="Arial" w:hAnsi="Arial" w:cs="Arial"/>
          <w:b/>
          <w:sz w:val="22"/>
          <w:szCs w:val="22"/>
        </w:rPr>
        <w:t>Maximizing</w:t>
      </w:r>
      <w:r w:rsidR="00AB65A2" w:rsidRPr="000B363D">
        <w:rPr>
          <w:rFonts w:ascii="Arial" w:hAnsi="Arial" w:cs="Arial"/>
          <w:b/>
          <w:sz w:val="22"/>
          <w:szCs w:val="22"/>
        </w:rPr>
        <w:t xml:space="preserve"> the Margin:</w:t>
      </w:r>
      <w:r w:rsidR="00AB65A2" w:rsidRPr="00E93DF9">
        <w:rPr>
          <w:rFonts w:ascii="Arial" w:hAnsi="Arial" w:cs="Arial"/>
          <w:sz w:val="22"/>
          <w:szCs w:val="22"/>
        </w:rPr>
        <w:t xml:space="preserve"> The algorithm tries to </w:t>
      </w:r>
      <w:r w:rsidRPr="00E93DF9">
        <w:rPr>
          <w:rFonts w:ascii="Arial" w:hAnsi="Arial" w:cs="Arial"/>
          <w:sz w:val="22"/>
          <w:szCs w:val="22"/>
        </w:rPr>
        <w:t>maximize</w:t>
      </w:r>
      <w:r w:rsidR="00AB65A2" w:rsidRPr="00E93DF9">
        <w:rPr>
          <w:rFonts w:ascii="Arial" w:hAnsi="Arial" w:cs="Arial"/>
          <w:sz w:val="22"/>
          <w:szCs w:val="22"/>
        </w:rPr>
        <w:t xml:space="preserve"> the distance (margin) between the data points of separate classes. The best hyperplane is the one with the largest margin.</w:t>
      </w:r>
    </w:p>
    <w:p w:rsidR="00AB65A2" w:rsidRPr="00E93DF9" w:rsidRDefault="00AB65A2" w:rsidP="00B36E50">
      <w:pPr>
        <w:pStyle w:val="NormalWeb"/>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0B363D">
        <w:rPr>
          <w:rFonts w:ascii="Arial" w:hAnsi="Arial" w:cs="Arial"/>
          <w:b/>
          <w:sz w:val="22"/>
          <w:szCs w:val="22"/>
        </w:rPr>
        <w:t>Handling Non-Linear Data:</w:t>
      </w:r>
      <w:r w:rsidRPr="00E93DF9">
        <w:rPr>
          <w:rFonts w:ascii="Arial" w:hAnsi="Arial" w:cs="Arial"/>
          <w:sz w:val="22"/>
          <w:szCs w:val="22"/>
        </w:rPr>
        <w:t xml:space="preserve"> For non-linearly separable data, SVM uses a kernel to map data to a higher-dimensional space where a hyperplane can be used to separate the classes.</w:t>
      </w:r>
    </w:p>
    <w:p w:rsidR="00AB65A2" w:rsidRPr="00E93DF9" w:rsidRDefault="00AB65A2" w:rsidP="00B36E50">
      <w:pPr>
        <w:pStyle w:val="NormalWeb"/>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0B363D">
        <w:rPr>
          <w:rFonts w:ascii="Arial" w:hAnsi="Arial" w:cs="Arial"/>
          <w:b/>
          <w:sz w:val="22"/>
          <w:szCs w:val="22"/>
        </w:rPr>
        <w:lastRenderedPageBreak/>
        <w:t>Regularization Parameter (C):</w:t>
      </w:r>
      <w:r w:rsidRPr="00E93DF9">
        <w:rPr>
          <w:rFonts w:ascii="Arial" w:hAnsi="Arial" w:cs="Arial"/>
          <w:sz w:val="22"/>
          <w:szCs w:val="22"/>
        </w:rPr>
        <w:t xml:space="preserve"> SVM has a </w:t>
      </w:r>
      <w:r w:rsidR="000B363D" w:rsidRPr="00E93DF9">
        <w:rPr>
          <w:rFonts w:ascii="Arial" w:hAnsi="Arial" w:cs="Arial"/>
          <w:sz w:val="22"/>
          <w:szCs w:val="22"/>
        </w:rPr>
        <w:t>regularization</w:t>
      </w:r>
      <w:r w:rsidRPr="00E93DF9">
        <w:rPr>
          <w:rFonts w:ascii="Arial" w:hAnsi="Arial" w:cs="Arial"/>
          <w:sz w:val="22"/>
          <w:szCs w:val="22"/>
        </w:rPr>
        <w:t xml:space="preserve"> parameter, C, which controls the trade-off between achieving a low training error and a low testing error that is, a balance between </w:t>
      </w:r>
      <w:r w:rsidR="000B363D" w:rsidRPr="00E93DF9">
        <w:rPr>
          <w:rFonts w:ascii="Arial" w:hAnsi="Arial" w:cs="Arial"/>
          <w:sz w:val="22"/>
          <w:szCs w:val="22"/>
        </w:rPr>
        <w:t>under fitting</w:t>
      </w:r>
      <w:r w:rsidRPr="00E93DF9">
        <w:rPr>
          <w:rFonts w:ascii="Arial" w:hAnsi="Arial" w:cs="Arial"/>
          <w:sz w:val="22"/>
          <w:szCs w:val="22"/>
        </w:rPr>
        <w:t xml:space="preserve"> and overfitting.</w:t>
      </w:r>
    </w:p>
    <w:p w:rsidR="00AB65A2" w:rsidRPr="00E93DF9" w:rsidRDefault="00AB65A2" w:rsidP="00B36E50">
      <w:pPr>
        <w:pStyle w:val="NormalWeb"/>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0B363D">
        <w:rPr>
          <w:rFonts w:ascii="Arial" w:hAnsi="Arial" w:cs="Arial"/>
          <w:b/>
          <w:sz w:val="22"/>
          <w:szCs w:val="22"/>
        </w:rPr>
        <w:t>Prediction:</w:t>
      </w:r>
      <w:r w:rsidRPr="00E93DF9">
        <w:rPr>
          <w:rFonts w:ascii="Arial" w:hAnsi="Arial" w:cs="Arial"/>
          <w:sz w:val="22"/>
          <w:szCs w:val="22"/>
        </w:rPr>
        <w:t xml:space="preserve"> After the model is trained, it can be used to predict the class of new data points. The decision function depends on the type of kernel used.</w:t>
      </w:r>
    </w:p>
    <w:p w:rsidR="00AB65A2" w:rsidRDefault="00AB65A2" w:rsidP="00B36E50">
      <w:pPr>
        <w:pStyle w:val="NormalWeb"/>
        <w:shd w:val="clear" w:color="auto" w:fill="FFFFFF"/>
        <w:tabs>
          <w:tab w:val="left" w:pos="270"/>
        </w:tabs>
        <w:spacing w:before="0" w:beforeAutospacing="0" w:after="0" w:afterAutospacing="0" w:line="360" w:lineRule="auto"/>
        <w:jc w:val="both"/>
        <w:textAlignment w:val="baseline"/>
        <w:rPr>
          <w:rFonts w:ascii="Arial" w:hAnsi="Arial" w:cs="Arial"/>
          <w:sz w:val="22"/>
          <w:szCs w:val="22"/>
        </w:rPr>
      </w:pPr>
      <w:r w:rsidRPr="000B363D">
        <w:rPr>
          <w:rFonts w:ascii="Arial" w:hAnsi="Arial" w:cs="Arial"/>
          <w:b/>
          <w:sz w:val="22"/>
          <w:szCs w:val="22"/>
        </w:rPr>
        <w:t>Model Evaluation:</w:t>
      </w:r>
      <w:r w:rsidRPr="00E93DF9">
        <w:rPr>
          <w:rFonts w:ascii="Arial" w:hAnsi="Arial" w:cs="Arial"/>
          <w:sz w:val="22"/>
          <w:szCs w:val="22"/>
        </w:rPr>
        <w:t xml:space="preserve"> Finally, the model is evaluated using metrics like accuracy, precision, recall, F1 score, etc., depending on the specific task.</w:t>
      </w:r>
    </w:p>
    <w:p w:rsidR="00573B7F" w:rsidRPr="00E93DF9" w:rsidRDefault="00573B7F" w:rsidP="00B530AC">
      <w:pPr>
        <w:pStyle w:val="NormalWeb"/>
        <w:shd w:val="clear" w:color="auto" w:fill="FFFFFF"/>
        <w:tabs>
          <w:tab w:val="left" w:pos="270"/>
        </w:tabs>
        <w:spacing w:before="0" w:beforeAutospacing="0" w:after="0" w:afterAutospacing="0" w:line="360" w:lineRule="auto"/>
        <w:ind w:left="72"/>
        <w:jc w:val="both"/>
        <w:textAlignment w:val="baseline"/>
        <w:rPr>
          <w:rFonts w:ascii="Arial" w:hAnsi="Arial" w:cs="Arial"/>
          <w:sz w:val="22"/>
          <w:szCs w:val="22"/>
        </w:rPr>
      </w:pPr>
    </w:p>
    <w:p w:rsidR="00AB65A2" w:rsidRDefault="00AB65A2" w:rsidP="00B530AC">
      <w:pPr>
        <w:tabs>
          <w:tab w:val="left" w:pos="270"/>
        </w:tabs>
      </w:pPr>
      <w:r w:rsidRPr="000B363D">
        <w:t>Advantages</w:t>
      </w:r>
      <w:r w:rsidR="000B363D">
        <w:t xml:space="preserve">: </w:t>
      </w:r>
    </w:p>
    <w:p w:rsidR="000B363D" w:rsidRPr="000B363D" w:rsidRDefault="000B363D" w:rsidP="00B530AC">
      <w:pPr>
        <w:tabs>
          <w:tab w:val="left" w:pos="270"/>
        </w:tabs>
      </w:pPr>
    </w:p>
    <w:p w:rsidR="00AB65A2" w:rsidRPr="00E93DF9" w:rsidRDefault="00AB65A2" w:rsidP="00B530AC">
      <w:pPr>
        <w:pStyle w:val="NormalWeb"/>
        <w:shd w:val="clear" w:color="auto" w:fill="FFFFFF"/>
        <w:tabs>
          <w:tab w:val="left" w:pos="270"/>
        </w:tabs>
        <w:spacing w:before="0" w:beforeAutospacing="0" w:after="0" w:afterAutospacing="0" w:line="360" w:lineRule="auto"/>
        <w:ind w:left="360"/>
        <w:jc w:val="both"/>
        <w:textAlignment w:val="baseline"/>
        <w:rPr>
          <w:rFonts w:ascii="Arial" w:hAnsi="Arial" w:cs="Arial"/>
          <w:sz w:val="22"/>
          <w:szCs w:val="22"/>
        </w:rPr>
      </w:pPr>
      <w:r w:rsidRPr="000B363D">
        <w:rPr>
          <w:rFonts w:ascii="Arial" w:hAnsi="Arial" w:cs="Arial"/>
          <w:b/>
          <w:sz w:val="22"/>
          <w:szCs w:val="22"/>
        </w:rPr>
        <w:t>Robustness:</w:t>
      </w:r>
      <w:r w:rsidRPr="00E93DF9">
        <w:rPr>
          <w:rFonts w:ascii="Arial" w:hAnsi="Arial" w:cs="Arial"/>
          <w:sz w:val="22"/>
          <w:szCs w:val="22"/>
        </w:rPr>
        <w:t xml:space="preserve"> Particularly effective in high-dimensional spaces.</w:t>
      </w:r>
    </w:p>
    <w:p w:rsidR="00AB65A2" w:rsidRPr="00E93DF9" w:rsidRDefault="00AB65A2" w:rsidP="00B530AC">
      <w:pPr>
        <w:pStyle w:val="NormalWeb"/>
        <w:shd w:val="clear" w:color="auto" w:fill="FFFFFF"/>
        <w:tabs>
          <w:tab w:val="left" w:pos="270"/>
        </w:tabs>
        <w:spacing w:before="0" w:beforeAutospacing="0" w:after="0" w:afterAutospacing="0" w:line="360" w:lineRule="auto"/>
        <w:ind w:left="360"/>
        <w:jc w:val="both"/>
        <w:textAlignment w:val="baseline"/>
        <w:rPr>
          <w:rFonts w:ascii="Arial" w:hAnsi="Arial" w:cs="Arial"/>
          <w:sz w:val="22"/>
          <w:szCs w:val="22"/>
        </w:rPr>
      </w:pPr>
      <w:r w:rsidRPr="000B363D">
        <w:rPr>
          <w:rFonts w:ascii="Arial" w:hAnsi="Arial" w:cs="Arial"/>
          <w:b/>
          <w:sz w:val="22"/>
          <w:szCs w:val="22"/>
        </w:rPr>
        <w:t>Flexibility:</w:t>
      </w:r>
      <w:r w:rsidRPr="00E93DF9">
        <w:rPr>
          <w:rFonts w:ascii="Arial" w:hAnsi="Arial" w:cs="Arial"/>
          <w:sz w:val="22"/>
          <w:szCs w:val="22"/>
        </w:rPr>
        <w:t xml:space="preserve"> Capable of defining complex higher-order relationships with the help of kernels.</w:t>
      </w:r>
    </w:p>
    <w:p w:rsidR="00AB65A2" w:rsidRPr="00E93DF9" w:rsidRDefault="00AB65A2" w:rsidP="00B530AC">
      <w:pPr>
        <w:pStyle w:val="NormalWeb"/>
        <w:shd w:val="clear" w:color="auto" w:fill="FFFFFF"/>
        <w:tabs>
          <w:tab w:val="left" w:pos="270"/>
        </w:tabs>
        <w:spacing w:before="0" w:beforeAutospacing="0" w:after="300" w:afterAutospacing="0" w:line="360" w:lineRule="auto"/>
        <w:ind w:left="360"/>
        <w:jc w:val="both"/>
        <w:textAlignment w:val="baseline"/>
        <w:rPr>
          <w:rFonts w:ascii="Arial" w:hAnsi="Arial" w:cs="Arial"/>
          <w:sz w:val="22"/>
          <w:szCs w:val="22"/>
        </w:rPr>
      </w:pPr>
      <w:r w:rsidRPr="000B363D">
        <w:rPr>
          <w:rFonts w:ascii="Arial" w:hAnsi="Arial" w:cs="Arial"/>
          <w:b/>
          <w:sz w:val="22"/>
          <w:szCs w:val="22"/>
        </w:rPr>
        <w:t>Generalization Ability:</w:t>
      </w:r>
      <w:r w:rsidRPr="00E93DF9">
        <w:rPr>
          <w:rFonts w:ascii="Arial" w:hAnsi="Arial" w:cs="Arial"/>
          <w:sz w:val="22"/>
          <w:szCs w:val="22"/>
        </w:rPr>
        <w:t xml:space="preserve"> Often results in better generalization, reducing the risk of overfitting.</w:t>
      </w:r>
    </w:p>
    <w:p w:rsidR="00AB65A2" w:rsidRPr="000B363D" w:rsidRDefault="00AB65A2" w:rsidP="00B530AC">
      <w:pPr>
        <w:tabs>
          <w:tab w:val="left" w:pos="270"/>
        </w:tabs>
        <w:ind w:left="360"/>
      </w:pPr>
      <w:r w:rsidRPr="000B363D">
        <w:t>Disadvantages and Challenges</w:t>
      </w:r>
      <w:r w:rsidR="000B363D" w:rsidRPr="000B363D">
        <w:t>:</w:t>
      </w:r>
    </w:p>
    <w:p w:rsidR="000B363D" w:rsidRPr="000B363D" w:rsidRDefault="000B363D" w:rsidP="00B530AC">
      <w:pPr>
        <w:tabs>
          <w:tab w:val="left" w:pos="270"/>
        </w:tabs>
      </w:pPr>
    </w:p>
    <w:p w:rsidR="00AB65A2" w:rsidRPr="00E93DF9" w:rsidRDefault="00AB65A2" w:rsidP="00B530AC">
      <w:pPr>
        <w:pStyle w:val="NormalWeb"/>
        <w:shd w:val="clear" w:color="auto" w:fill="FFFFFF"/>
        <w:tabs>
          <w:tab w:val="left" w:pos="270"/>
        </w:tabs>
        <w:spacing w:before="0" w:beforeAutospacing="0" w:after="0" w:afterAutospacing="0" w:line="360" w:lineRule="auto"/>
        <w:ind w:left="360"/>
        <w:jc w:val="both"/>
        <w:textAlignment w:val="baseline"/>
        <w:rPr>
          <w:rFonts w:ascii="Arial" w:hAnsi="Arial" w:cs="Arial"/>
          <w:sz w:val="22"/>
          <w:szCs w:val="22"/>
        </w:rPr>
      </w:pPr>
      <w:r w:rsidRPr="000B363D">
        <w:rPr>
          <w:rFonts w:ascii="Arial" w:hAnsi="Arial" w:cs="Arial"/>
          <w:b/>
          <w:sz w:val="22"/>
          <w:szCs w:val="22"/>
        </w:rPr>
        <w:t>Parameter Selection:</w:t>
      </w:r>
      <w:r w:rsidRPr="00E93DF9">
        <w:rPr>
          <w:rFonts w:ascii="Arial" w:hAnsi="Arial" w:cs="Arial"/>
          <w:sz w:val="22"/>
          <w:szCs w:val="22"/>
        </w:rPr>
        <w:t xml:space="preserve"> The performance of SVM is heavily dependent on the correct setting of parameters such as the kernel type, kernel parameters, and margin parameter C.</w:t>
      </w:r>
    </w:p>
    <w:p w:rsidR="00AB65A2" w:rsidRPr="00E93DF9" w:rsidRDefault="00AB65A2" w:rsidP="00B530AC">
      <w:pPr>
        <w:pStyle w:val="NormalWeb"/>
        <w:shd w:val="clear" w:color="auto" w:fill="FFFFFF"/>
        <w:tabs>
          <w:tab w:val="left" w:pos="270"/>
        </w:tabs>
        <w:spacing w:before="0" w:beforeAutospacing="0" w:after="0" w:afterAutospacing="0" w:line="360" w:lineRule="auto"/>
        <w:ind w:left="360"/>
        <w:jc w:val="both"/>
        <w:textAlignment w:val="baseline"/>
        <w:rPr>
          <w:rFonts w:ascii="Arial" w:hAnsi="Arial" w:cs="Arial"/>
          <w:sz w:val="22"/>
          <w:szCs w:val="22"/>
        </w:rPr>
      </w:pPr>
      <w:r w:rsidRPr="000B363D">
        <w:rPr>
          <w:rFonts w:ascii="Arial" w:hAnsi="Arial" w:cs="Arial"/>
          <w:b/>
          <w:sz w:val="22"/>
          <w:szCs w:val="22"/>
        </w:rPr>
        <w:t>Scalability and Efficiency:</w:t>
      </w:r>
      <w:r w:rsidRPr="00E93DF9">
        <w:rPr>
          <w:rFonts w:ascii="Arial" w:hAnsi="Arial" w:cs="Arial"/>
          <w:sz w:val="22"/>
          <w:szCs w:val="22"/>
        </w:rPr>
        <w:t xml:space="preserve"> SVMs can be computationally intensive, making them less viable for large datasets.</w:t>
      </w:r>
    </w:p>
    <w:p w:rsidR="00AB65A2" w:rsidRPr="00E93DF9" w:rsidRDefault="00AB65A2" w:rsidP="00B530AC">
      <w:pPr>
        <w:pStyle w:val="NormalWeb"/>
        <w:shd w:val="clear" w:color="auto" w:fill="FFFFFF"/>
        <w:tabs>
          <w:tab w:val="left" w:pos="270"/>
        </w:tabs>
        <w:spacing w:before="0" w:beforeAutospacing="0" w:after="300" w:afterAutospacing="0" w:line="360" w:lineRule="auto"/>
        <w:ind w:left="360"/>
        <w:jc w:val="both"/>
        <w:textAlignment w:val="baseline"/>
        <w:rPr>
          <w:rFonts w:ascii="Arial" w:hAnsi="Arial" w:cs="Arial"/>
          <w:sz w:val="22"/>
          <w:szCs w:val="22"/>
        </w:rPr>
      </w:pPr>
      <w:r w:rsidRPr="000B363D">
        <w:rPr>
          <w:rFonts w:ascii="Arial" w:hAnsi="Arial" w:cs="Arial"/>
          <w:b/>
          <w:sz w:val="22"/>
          <w:szCs w:val="22"/>
        </w:rPr>
        <w:t xml:space="preserve">Interpretability: </w:t>
      </w:r>
      <w:r w:rsidRPr="00E93DF9">
        <w:rPr>
          <w:rFonts w:ascii="Arial" w:hAnsi="Arial" w:cs="Arial"/>
          <w:sz w:val="22"/>
          <w:szCs w:val="22"/>
        </w:rPr>
        <w:t>SVM models, especially with non-linear kernels, can be difficult to interpret compared to simpler models.</w:t>
      </w:r>
    </w:p>
    <w:p w:rsidR="00522F2B" w:rsidRDefault="00AB65A2" w:rsidP="00B36E50">
      <w:pPr>
        <w:pStyle w:val="NormalWeb"/>
        <w:shd w:val="clear" w:color="auto" w:fill="FFFFFF"/>
        <w:tabs>
          <w:tab w:val="left" w:pos="270"/>
        </w:tabs>
        <w:spacing w:before="0" w:beforeAutospacing="0" w:after="0" w:afterAutospacing="0" w:line="480" w:lineRule="auto"/>
        <w:jc w:val="both"/>
        <w:rPr>
          <w:rFonts w:ascii="Arial" w:hAnsi="Arial" w:cs="Arial"/>
          <w:sz w:val="22"/>
          <w:szCs w:val="22"/>
        </w:rPr>
      </w:pPr>
      <w:r w:rsidRPr="00E93DF9">
        <w:rPr>
          <w:rFonts w:ascii="Arial" w:hAnsi="Arial" w:cs="Arial"/>
          <w:sz w:val="22"/>
          <w:szCs w:val="22"/>
        </w:rPr>
        <w:t>The Support Vector Machine (SVM) algorithm functions by creating a hyperplane capable of segregating data into two or more categories. To achieve accurate data classification, this hyperplane must be precisely adjusted. SVM is effectively employed in identifying defects in parts, fault diagnosis in 3D printers, and in the creation of process maps. Enhancing the accuracy of this algorithm is possible through various techniques that transform input data into feature space. These methods include transfer component analysis and sensor modalities</w:t>
      </w:r>
      <w:r w:rsidR="00573B7F">
        <w:rPr>
          <w:rFonts w:ascii="Arial" w:hAnsi="Arial" w:cs="Arial"/>
          <w:sz w:val="22"/>
          <w:szCs w:val="22"/>
        </w:rPr>
        <w:t xml:space="preserve"> </w:t>
      </w:r>
      <w:r w:rsidR="00573B7F" w:rsidRPr="00573B7F">
        <w:rPr>
          <w:rFonts w:ascii="Arial" w:hAnsi="Arial" w:cs="Arial"/>
          <w:b/>
          <w:sz w:val="22"/>
          <w:szCs w:val="22"/>
        </w:rPr>
        <w:t>[24]</w:t>
      </w:r>
      <w:r w:rsidR="00573B7F">
        <w:rPr>
          <w:rFonts w:ascii="Arial" w:hAnsi="Arial" w:cs="Arial"/>
          <w:sz w:val="22"/>
          <w:szCs w:val="22"/>
        </w:rPr>
        <w:t>.</w:t>
      </w:r>
    </w:p>
    <w:p w:rsidR="00B36E50" w:rsidRDefault="00B36E50" w:rsidP="00B530AC">
      <w:pPr>
        <w:pStyle w:val="Heading2"/>
        <w:tabs>
          <w:tab w:val="left" w:pos="270"/>
        </w:tabs>
        <w:rPr>
          <w:rFonts w:ascii="Arial" w:eastAsia="Times New Roman" w:hAnsi="Arial" w:cs="Arial"/>
          <w:color w:val="auto"/>
          <w:sz w:val="22"/>
          <w:szCs w:val="22"/>
          <w:lang w:val="en-US"/>
        </w:rPr>
      </w:pPr>
    </w:p>
    <w:p w:rsidR="00522F2B" w:rsidRDefault="00C0790C" w:rsidP="00B530AC">
      <w:pPr>
        <w:pStyle w:val="Heading2"/>
        <w:tabs>
          <w:tab w:val="left" w:pos="270"/>
        </w:tabs>
        <w:rPr>
          <w:rFonts w:ascii="Arial" w:hAnsi="Arial" w:cs="Arial"/>
          <w:b/>
          <w:color w:val="538135" w:themeColor="accent6" w:themeShade="BF"/>
          <w:sz w:val="22"/>
          <w:szCs w:val="22"/>
        </w:rPr>
      </w:pPr>
      <w:bookmarkStart w:id="36" w:name="_Toc161636083"/>
      <w:r w:rsidRPr="00C0790C">
        <w:rPr>
          <w:rFonts w:ascii="Arial" w:hAnsi="Arial" w:cs="Arial"/>
          <w:b/>
          <w:color w:val="538135" w:themeColor="accent6" w:themeShade="BF"/>
          <w:sz w:val="22"/>
          <w:szCs w:val="22"/>
        </w:rPr>
        <w:t>5</w:t>
      </w:r>
      <w:r w:rsidR="00FF036A" w:rsidRPr="00C0790C">
        <w:rPr>
          <w:rFonts w:ascii="Arial" w:hAnsi="Arial" w:cs="Arial"/>
          <w:b/>
          <w:color w:val="538135" w:themeColor="accent6" w:themeShade="BF"/>
          <w:sz w:val="22"/>
          <w:szCs w:val="22"/>
        </w:rPr>
        <w:t>.</w:t>
      </w:r>
      <w:r w:rsidR="00F51D9A" w:rsidRPr="00C0790C">
        <w:rPr>
          <w:rFonts w:ascii="Arial" w:hAnsi="Arial" w:cs="Arial"/>
          <w:b/>
          <w:color w:val="538135" w:themeColor="accent6" w:themeShade="BF"/>
          <w:sz w:val="22"/>
          <w:szCs w:val="22"/>
        </w:rPr>
        <w:t>5</w:t>
      </w:r>
      <w:r w:rsidR="00522F2B" w:rsidRPr="00C0790C">
        <w:rPr>
          <w:rFonts w:ascii="Arial" w:hAnsi="Arial" w:cs="Arial"/>
          <w:b/>
          <w:color w:val="538135" w:themeColor="accent6" w:themeShade="BF"/>
          <w:sz w:val="22"/>
          <w:szCs w:val="22"/>
        </w:rPr>
        <w:t xml:space="preserve"> </w:t>
      </w:r>
      <w:r w:rsidR="00C07867" w:rsidRPr="00C0790C">
        <w:rPr>
          <w:rFonts w:ascii="Arial" w:hAnsi="Arial" w:cs="Arial"/>
          <w:b/>
          <w:color w:val="538135" w:themeColor="accent6" w:themeShade="BF"/>
          <w:sz w:val="22"/>
          <w:szCs w:val="22"/>
        </w:rPr>
        <w:t>RANDOM FOREST</w:t>
      </w:r>
      <w:bookmarkEnd w:id="36"/>
    </w:p>
    <w:p w:rsidR="00B36E50" w:rsidRPr="00B36E50" w:rsidRDefault="00B36E50" w:rsidP="00B36E50"/>
    <w:p w:rsidR="00211EC8" w:rsidRPr="00E93DF9" w:rsidRDefault="00211EC8" w:rsidP="00B530AC">
      <w:pPr>
        <w:tabs>
          <w:tab w:val="left" w:pos="270"/>
        </w:tabs>
        <w:spacing w:after="160" w:line="360" w:lineRule="auto"/>
        <w:jc w:val="both"/>
        <w:rPr>
          <w:rFonts w:ascii="Arial" w:hAnsi="Arial" w:cs="Arial"/>
          <w:color w:val="auto"/>
          <w:szCs w:val="22"/>
          <w:lang w:val="en-US"/>
        </w:rPr>
      </w:pPr>
      <w:r w:rsidRPr="00E93DF9">
        <w:rPr>
          <w:rFonts w:ascii="Arial" w:hAnsi="Arial" w:cs="Arial"/>
          <w:color w:val="auto"/>
          <w:szCs w:val="22"/>
          <w:lang w:val="en-US"/>
        </w:rPr>
        <w:t xml:space="preserve">This process is used </w:t>
      </w:r>
      <w:r w:rsidR="00162C60">
        <w:rPr>
          <w:rFonts w:ascii="Arial" w:hAnsi="Arial" w:cs="Arial"/>
          <w:color w:val="auto"/>
          <w:szCs w:val="22"/>
          <w:lang w:val="en-US"/>
        </w:rPr>
        <w:t xml:space="preserve">to </w:t>
      </w:r>
      <w:r w:rsidRPr="00E93DF9">
        <w:rPr>
          <w:rFonts w:ascii="Arial" w:hAnsi="Arial" w:cs="Arial"/>
          <w:color w:val="auto"/>
          <w:szCs w:val="22"/>
          <w:lang w:val="en-US"/>
        </w:rPr>
        <w:t>predict contin</w:t>
      </w:r>
      <w:r w:rsidR="00162C60">
        <w:rPr>
          <w:rFonts w:ascii="Arial" w:hAnsi="Arial" w:cs="Arial"/>
          <w:color w:val="auto"/>
          <w:szCs w:val="22"/>
          <w:lang w:val="en-US"/>
        </w:rPr>
        <w:t>uous values. It is an ensemble</w:t>
      </w:r>
      <w:r w:rsidRPr="00E93DF9">
        <w:rPr>
          <w:rFonts w:ascii="Arial" w:hAnsi="Arial" w:cs="Arial"/>
          <w:color w:val="auto"/>
          <w:szCs w:val="22"/>
          <w:lang w:val="en-US"/>
        </w:rPr>
        <w:t xml:space="preserve"> learning method that includes creation of multiple decision trees during training and outputting the mean prediction of each individual tree.</w:t>
      </w:r>
    </w:p>
    <w:p w:rsidR="00211EC8" w:rsidRPr="00E93DF9" w:rsidRDefault="00211EC8" w:rsidP="00B530AC">
      <w:pPr>
        <w:tabs>
          <w:tab w:val="left" w:pos="270"/>
        </w:tabs>
        <w:spacing w:after="160" w:line="240" w:lineRule="auto"/>
        <w:jc w:val="both"/>
        <w:rPr>
          <w:rFonts w:ascii="Arial" w:hAnsi="Arial" w:cs="Arial"/>
          <w:color w:val="auto"/>
          <w:szCs w:val="22"/>
          <w:lang w:val="en-US"/>
        </w:rPr>
      </w:pPr>
      <w:r w:rsidRPr="00E93DF9">
        <w:rPr>
          <w:rFonts w:ascii="Arial" w:hAnsi="Arial" w:cs="Arial"/>
          <w:color w:val="auto"/>
          <w:szCs w:val="22"/>
          <w:lang w:val="en-US"/>
        </w:rPr>
        <w:lastRenderedPageBreak/>
        <w:t>The main steps before the actual modelling includes:</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162C60">
        <w:rPr>
          <w:rFonts w:ascii="Arial" w:hAnsi="Arial" w:cs="Arial"/>
          <w:b/>
          <w:color w:val="auto"/>
          <w:szCs w:val="22"/>
          <w:lang w:val="en-US"/>
        </w:rPr>
        <w:t>Data Collection:</w:t>
      </w:r>
      <w:r w:rsidRPr="00E93DF9">
        <w:rPr>
          <w:rFonts w:ascii="Arial" w:hAnsi="Arial" w:cs="Arial"/>
          <w:color w:val="auto"/>
          <w:szCs w:val="22"/>
          <w:lang w:val="en-US"/>
        </w:rPr>
        <w:t xml:space="preserve"> Gathering data which includes the independent and dependent variables</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162C60">
        <w:rPr>
          <w:rFonts w:ascii="Arial" w:hAnsi="Arial" w:cs="Arial"/>
          <w:b/>
          <w:color w:val="auto"/>
          <w:szCs w:val="22"/>
          <w:lang w:val="en-US"/>
        </w:rPr>
        <w:t>Data Preprocessing:</w:t>
      </w:r>
      <w:r w:rsidRPr="00E93DF9">
        <w:rPr>
          <w:rFonts w:ascii="Arial" w:hAnsi="Arial" w:cs="Arial"/>
          <w:color w:val="auto"/>
          <w:szCs w:val="22"/>
          <w:lang w:val="en-US"/>
        </w:rPr>
        <w:t xml:space="preserve"> </w:t>
      </w:r>
      <w:r w:rsidR="00162C60">
        <w:rPr>
          <w:rFonts w:ascii="Arial" w:hAnsi="Arial" w:cs="Arial"/>
          <w:color w:val="auto"/>
          <w:szCs w:val="22"/>
          <w:lang w:val="en-US"/>
        </w:rPr>
        <w:t xml:space="preserve">This step </w:t>
      </w:r>
      <w:r w:rsidRPr="00E93DF9">
        <w:rPr>
          <w:rFonts w:ascii="Arial" w:hAnsi="Arial" w:cs="Arial"/>
          <w:color w:val="auto"/>
          <w:szCs w:val="22"/>
          <w:lang w:val="en-US"/>
        </w:rPr>
        <w:t>involves cleaning data, handling missing values and scaling if necessary</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162C60">
        <w:rPr>
          <w:rFonts w:ascii="Arial" w:hAnsi="Arial" w:cs="Arial"/>
          <w:b/>
          <w:color w:val="auto"/>
          <w:szCs w:val="22"/>
          <w:lang w:val="en-US"/>
        </w:rPr>
        <w:t>Data Splitting:</w:t>
      </w:r>
      <w:r w:rsidRPr="00E93DF9">
        <w:rPr>
          <w:rFonts w:ascii="Arial" w:hAnsi="Arial" w:cs="Arial"/>
          <w:color w:val="auto"/>
          <w:szCs w:val="22"/>
          <w:lang w:val="en-US"/>
        </w:rPr>
        <w:t xml:space="preserve"> </w:t>
      </w:r>
      <w:r w:rsidR="00162C60">
        <w:rPr>
          <w:rFonts w:ascii="Arial" w:hAnsi="Arial" w:cs="Arial"/>
          <w:color w:val="auto"/>
          <w:szCs w:val="22"/>
          <w:lang w:val="en-US"/>
        </w:rPr>
        <w:t xml:space="preserve">Data needs to be divided </w:t>
      </w:r>
      <w:r w:rsidRPr="00E93DF9">
        <w:rPr>
          <w:rFonts w:ascii="Arial" w:hAnsi="Arial" w:cs="Arial"/>
          <w:color w:val="auto"/>
          <w:szCs w:val="22"/>
          <w:lang w:val="en-US"/>
        </w:rPr>
        <w:t>into training and testing data.</w:t>
      </w:r>
    </w:p>
    <w:p w:rsidR="00211EC8" w:rsidRPr="00162C60" w:rsidRDefault="00211EC8" w:rsidP="005567D4">
      <w:pPr>
        <w:tabs>
          <w:tab w:val="left" w:pos="270"/>
        </w:tabs>
        <w:spacing w:line="360" w:lineRule="auto"/>
        <w:ind w:left="720"/>
        <w:jc w:val="both"/>
        <w:textAlignment w:val="baseline"/>
        <w:rPr>
          <w:rFonts w:ascii="Arial" w:hAnsi="Arial" w:cs="Arial"/>
          <w:b/>
          <w:color w:val="auto"/>
          <w:szCs w:val="22"/>
          <w:lang w:val="en-US"/>
        </w:rPr>
      </w:pPr>
      <w:r w:rsidRPr="00162C60">
        <w:rPr>
          <w:rFonts w:ascii="Arial" w:hAnsi="Arial" w:cs="Arial"/>
          <w:b/>
          <w:color w:val="auto"/>
          <w:szCs w:val="22"/>
          <w:lang w:val="en-US"/>
        </w:rPr>
        <w:t>Random Forest Training: </w:t>
      </w:r>
    </w:p>
    <w:p w:rsidR="00211EC8" w:rsidRPr="00E6459E" w:rsidRDefault="00211EC8" w:rsidP="005567D4">
      <w:pPr>
        <w:pStyle w:val="ListParagraph"/>
        <w:tabs>
          <w:tab w:val="left" w:pos="270"/>
        </w:tabs>
        <w:spacing w:line="360" w:lineRule="auto"/>
        <w:ind w:left="1440"/>
        <w:jc w:val="both"/>
        <w:textAlignment w:val="baseline"/>
        <w:rPr>
          <w:rFonts w:ascii="Arial" w:hAnsi="Arial" w:cs="Arial"/>
          <w:color w:val="auto"/>
          <w:szCs w:val="22"/>
          <w:lang w:val="en-US"/>
        </w:rPr>
      </w:pPr>
      <w:r w:rsidRPr="00E6459E">
        <w:rPr>
          <w:rFonts w:ascii="Arial" w:hAnsi="Arial" w:cs="Arial"/>
          <w:b/>
          <w:color w:val="auto"/>
          <w:szCs w:val="22"/>
          <w:lang w:val="en-US"/>
        </w:rPr>
        <w:t>Tree Construction:</w:t>
      </w:r>
      <w:r w:rsidRPr="00E6459E">
        <w:rPr>
          <w:rFonts w:ascii="Arial" w:hAnsi="Arial" w:cs="Arial"/>
          <w:color w:val="auto"/>
          <w:szCs w:val="22"/>
          <w:lang w:val="en-US"/>
        </w:rPr>
        <w:t xml:space="preserve"> creation of multiple trees. A random subset of training data (using concept of bootstrap sample) and a random subset of the features is used for training each tree.</w:t>
      </w:r>
    </w:p>
    <w:p w:rsidR="00211EC8" w:rsidRPr="00E6459E" w:rsidRDefault="00211EC8" w:rsidP="005567D4">
      <w:pPr>
        <w:pStyle w:val="ListParagraph"/>
        <w:tabs>
          <w:tab w:val="left" w:pos="270"/>
        </w:tabs>
        <w:spacing w:line="360" w:lineRule="auto"/>
        <w:ind w:left="1440"/>
        <w:jc w:val="both"/>
        <w:textAlignment w:val="baseline"/>
        <w:rPr>
          <w:rFonts w:ascii="Arial" w:hAnsi="Arial" w:cs="Arial"/>
          <w:color w:val="auto"/>
          <w:szCs w:val="22"/>
          <w:lang w:val="en-US"/>
        </w:rPr>
      </w:pPr>
      <w:r w:rsidRPr="00E6459E">
        <w:rPr>
          <w:rFonts w:ascii="Arial" w:hAnsi="Arial" w:cs="Arial"/>
          <w:b/>
          <w:color w:val="auto"/>
          <w:szCs w:val="22"/>
          <w:lang w:val="en-US"/>
        </w:rPr>
        <w:t>Splitting Nodes:</w:t>
      </w:r>
      <w:r w:rsidRPr="00E6459E">
        <w:rPr>
          <w:rFonts w:ascii="Arial" w:hAnsi="Arial" w:cs="Arial"/>
          <w:color w:val="auto"/>
          <w:szCs w:val="22"/>
          <w:lang w:val="en-US"/>
        </w:rPr>
        <w:t xml:space="preserve"> At each node of the tree, a subset of features is considered, and the selection is done based on the feature that provides the best split according to certain criterion like Gini impurity or entropy.</w:t>
      </w:r>
    </w:p>
    <w:p w:rsidR="00211EC8" w:rsidRPr="00E6459E" w:rsidRDefault="00211EC8" w:rsidP="005567D4">
      <w:pPr>
        <w:pStyle w:val="ListParagraph"/>
        <w:tabs>
          <w:tab w:val="left" w:pos="270"/>
        </w:tabs>
        <w:spacing w:line="360" w:lineRule="auto"/>
        <w:ind w:left="1440"/>
        <w:jc w:val="both"/>
        <w:textAlignment w:val="baseline"/>
        <w:rPr>
          <w:rFonts w:ascii="Arial" w:hAnsi="Arial" w:cs="Arial"/>
          <w:color w:val="auto"/>
          <w:szCs w:val="22"/>
          <w:lang w:val="en-US"/>
        </w:rPr>
      </w:pPr>
      <w:r w:rsidRPr="00E6459E">
        <w:rPr>
          <w:rFonts w:ascii="Arial" w:hAnsi="Arial" w:cs="Arial"/>
          <w:b/>
          <w:color w:val="auto"/>
          <w:szCs w:val="22"/>
          <w:lang w:val="en-US"/>
        </w:rPr>
        <w:t>Tree Growth:</w:t>
      </w:r>
      <w:r w:rsidRPr="00E6459E">
        <w:rPr>
          <w:rFonts w:ascii="Arial" w:hAnsi="Arial" w:cs="Arial"/>
          <w:color w:val="auto"/>
          <w:szCs w:val="22"/>
          <w:lang w:val="en-US"/>
        </w:rPr>
        <w:t xml:space="preserve"> The tree growth continues until a minimum number of leaf nodes is reached or maximum depth.</w:t>
      </w:r>
    </w:p>
    <w:p w:rsidR="00211EC8" w:rsidRDefault="00211EC8" w:rsidP="005567D4">
      <w:pPr>
        <w:pStyle w:val="ListParagraph"/>
        <w:tabs>
          <w:tab w:val="left" w:pos="270"/>
        </w:tabs>
        <w:spacing w:line="360" w:lineRule="auto"/>
        <w:jc w:val="both"/>
        <w:textAlignment w:val="baseline"/>
        <w:rPr>
          <w:rFonts w:ascii="Arial" w:hAnsi="Arial" w:cs="Arial"/>
          <w:color w:val="auto"/>
          <w:szCs w:val="22"/>
          <w:lang w:val="en-US"/>
        </w:rPr>
      </w:pPr>
      <w:r w:rsidRPr="00E6459E">
        <w:rPr>
          <w:rFonts w:ascii="Arial" w:hAnsi="Arial" w:cs="Arial"/>
          <w:color w:val="auto"/>
          <w:szCs w:val="22"/>
          <w:lang w:val="en-US"/>
        </w:rPr>
        <w:t>Once the forest of trees is made, predictions are made for each tree, out of which the final prediction is where the average of predictions from each individual tree is taken.</w:t>
      </w:r>
    </w:p>
    <w:p w:rsidR="00211EC8" w:rsidRDefault="00211EC8" w:rsidP="005567D4">
      <w:pPr>
        <w:pStyle w:val="ListParagraph"/>
        <w:tabs>
          <w:tab w:val="left" w:pos="270"/>
        </w:tabs>
        <w:spacing w:line="360" w:lineRule="auto"/>
        <w:jc w:val="both"/>
        <w:textAlignment w:val="baseline"/>
        <w:rPr>
          <w:rFonts w:ascii="Arial" w:hAnsi="Arial" w:cs="Arial"/>
          <w:color w:val="auto"/>
          <w:szCs w:val="22"/>
          <w:lang w:val="en-US"/>
        </w:rPr>
      </w:pPr>
      <w:r w:rsidRPr="00E6459E">
        <w:rPr>
          <w:rFonts w:ascii="Arial" w:hAnsi="Arial" w:cs="Arial"/>
          <w:color w:val="auto"/>
          <w:szCs w:val="22"/>
          <w:lang w:val="en-US"/>
        </w:rPr>
        <w:t>To evaluate the performance of the Random Forest Regression methods like Mean Squared Error (MSE) or R-Squared can be used. </w:t>
      </w:r>
    </w:p>
    <w:p w:rsidR="00211EC8" w:rsidRPr="00E6459E" w:rsidRDefault="00162C60" w:rsidP="005567D4">
      <w:pPr>
        <w:pStyle w:val="ListParagraph"/>
        <w:tabs>
          <w:tab w:val="left" w:pos="270"/>
        </w:tabs>
        <w:spacing w:line="360" w:lineRule="auto"/>
        <w:jc w:val="both"/>
        <w:textAlignment w:val="baseline"/>
        <w:rPr>
          <w:rFonts w:ascii="Arial" w:hAnsi="Arial" w:cs="Arial"/>
          <w:color w:val="auto"/>
          <w:szCs w:val="22"/>
          <w:lang w:val="en-US"/>
        </w:rPr>
      </w:pPr>
      <w:r w:rsidRPr="00E6459E">
        <w:rPr>
          <w:rFonts w:ascii="Arial" w:hAnsi="Arial" w:cs="Arial"/>
          <w:color w:val="auto"/>
          <w:szCs w:val="22"/>
          <w:lang w:val="en-US"/>
        </w:rPr>
        <w:t>Hyper parameters</w:t>
      </w:r>
      <w:r w:rsidR="00211EC8" w:rsidRPr="00E6459E">
        <w:rPr>
          <w:rFonts w:ascii="Arial" w:hAnsi="Arial" w:cs="Arial"/>
          <w:color w:val="auto"/>
          <w:szCs w:val="22"/>
          <w:lang w:val="en-US"/>
        </w:rPr>
        <w:t xml:space="preserve"> such as number of trees in the forest, the maximum depth of each tree or the number of features considered at each split can be tuned to develop better performance. These tuning can be done by techniques like cross-validation.</w:t>
      </w:r>
    </w:p>
    <w:p w:rsidR="00211EC8" w:rsidRPr="00E93DF9" w:rsidRDefault="00211EC8" w:rsidP="00B530AC">
      <w:pPr>
        <w:tabs>
          <w:tab w:val="left" w:pos="270"/>
        </w:tabs>
        <w:spacing w:line="240" w:lineRule="auto"/>
        <w:jc w:val="both"/>
        <w:rPr>
          <w:rFonts w:ascii="Arial" w:hAnsi="Arial" w:cs="Arial"/>
          <w:color w:val="auto"/>
          <w:szCs w:val="22"/>
          <w:lang w:val="en-US"/>
        </w:rPr>
      </w:pPr>
    </w:p>
    <w:p w:rsidR="00211EC8" w:rsidRPr="00E93DF9" w:rsidRDefault="00211EC8" w:rsidP="00B530AC">
      <w:pPr>
        <w:tabs>
          <w:tab w:val="left" w:pos="270"/>
        </w:tabs>
        <w:spacing w:after="160" w:line="240" w:lineRule="auto"/>
        <w:jc w:val="both"/>
        <w:rPr>
          <w:rFonts w:ascii="Arial" w:hAnsi="Arial" w:cs="Arial"/>
          <w:color w:val="auto"/>
          <w:szCs w:val="22"/>
          <w:lang w:val="en-US"/>
        </w:rPr>
      </w:pPr>
      <w:r w:rsidRPr="00E93DF9">
        <w:rPr>
          <w:rFonts w:ascii="Arial" w:hAnsi="Arial" w:cs="Arial"/>
          <w:color w:val="auto"/>
          <w:szCs w:val="22"/>
          <w:lang w:val="en-US"/>
        </w:rPr>
        <w:t>Reason for using Random Forest Regression for surrogate modelling:</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Provides high accuracy compared to other regression methods</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They can be used for modelling complex nonlinear relationships between features and target variables. The data provided has a lot of nonlinear relationships hence the use of Random forest regression helps for the required applications.</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Since there is averaging of predictions from multiple trees, it is less prone to overfitting.</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Since our datasets have large number of features random forest has the advantage of handling datasets with large features and dimensionality.   </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The regression model is robust to noise, uncertainties and outliers due to the averaging of multiple trees. This makes it robust to overfitting as well.</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lastRenderedPageBreak/>
        <w:t>Random Forest Regression provides a feature importance score giving an idea of which input has the most influence on the output. This helps in understanding the relation between the input data and the required output data which provides insights into the underlying behavior in the system.</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The regression techniques make no assumption about the distribution of the data.</w:t>
      </w:r>
    </w:p>
    <w:p w:rsidR="00211EC8" w:rsidRPr="00E93DF9" w:rsidRDefault="00211EC8" w:rsidP="005567D4">
      <w:pPr>
        <w:tabs>
          <w:tab w:val="left" w:pos="270"/>
        </w:tabs>
        <w:spacing w:after="160"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Due to parallelization, the modelling technique takes advantage of distributed computing resources for training the large provided dataset. It becomes helpful for the tasks during surrogate modelling involving computationally expensive simulation or experiments.</w:t>
      </w:r>
    </w:p>
    <w:p w:rsidR="00211EC8" w:rsidRPr="00E93DF9" w:rsidRDefault="00211EC8" w:rsidP="00B530AC">
      <w:pPr>
        <w:tabs>
          <w:tab w:val="left" w:pos="270"/>
        </w:tabs>
        <w:spacing w:line="240" w:lineRule="auto"/>
        <w:jc w:val="both"/>
        <w:rPr>
          <w:rFonts w:ascii="Arial" w:hAnsi="Arial" w:cs="Arial"/>
          <w:color w:val="auto"/>
          <w:szCs w:val="22"/>
          <w:lang w:val="en-US"/>
        </w:rPr>
      </w:pPr>
    </w:p>
    <w:p w:rsidR="00211EC8" w:rsidRPr="00E93DF9" w:rsidRDefault="00211EC8" w:rsidP="00B530AC">
      <w:pPr>
        <w:tabs>
          <w:tab w:val="left" w:pos="270"/>
        </w:tabs>
        <w:spacing w:after="160" w:line="240" w:lineRule="auto"/>
        <w:jc w:val="both"/>
        <w:rPr>
          <w:rFonts w:ascii="Arial" w:hAnsi="Arial" w:cs="Arial"/>
          <w:color w:val="auto"/>
          <w:szCs w:val="22"/>
          <w:lang w:val="en-US"/>
        </w:rPr>
      </w:pPr>
      <w:r w:rsidRPr="00E93DF9">
        <w:rPr>
          <w:rFonts w:ascii="Arial" w:hAnsi="Arial" w:cs="Arial"/>
          <w:color w:val="auto"/>
          <w:szCs w:val="22"/>
          <w:lang w:val="en-US"/>
        </w:rPr>
        <w:t>Disadvantages of Random Forest regression:</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The modelling is computationally expensive especially with large datasets and features as they need large number of trees to be created.</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The interpretation of individual trees within the forest can be difficult making the overall decision-making process not be as straightforward as compared to simpler models.</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Since the modelling process involves creation of multiple tress, the large dataset provided requires a lot of memory and hence becomes memory-intensive.</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Since it is a black-box model, using the model structure to interpret the relationships between features and prediction is pretty difficult.</w:t>
      </w:r>
    </w:p>
    <w:p w:rsidR="00211EC8" w:rsidRPr="00E93DF9" w:rsidRDefault="00211EC8" w:rsidP="005567D4">
      <w:pPr>
        <w:tabs>
          <w:tab w:val="left" w:pos="270"/>
        </w:tabs>
        <w:spacing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 xml:space="preserve">Random Forest is generally less sensitive to </w:t>
      </w:r>
      <w:r w:rsidR="00162C60" w:rsidRPr="00E93DF9">
        <w:rPr>
          <w:rFonts w:ascii="Arial" w:hAnsi="Arial" w:cs="Arial"/>
          <w:color w:val="auto"/>
          <w:szCs w:val="22"/>
          <w:lang w:val="en-US"/>
        </w:rPr>
        <w:t>hyper parameters</w:t>
      </w:r>
      <w:r w:rsidRPr="00E93DF9">
        <w:rPr>
          <w:rFonts w:ascii="Arial" w:hAnsi="Arial" w:cs="Arial"/>
          <w:color w:val="auto"/>
          <w:szCs w:val="22"/>
          <w:lang w:val="en-US"/>
        </w:rPr>
        <w:t>, tuning of the number of trees and maximum depth helps in optimal performance requiring high exp</w:t>
      </w:r>
      <w:r w:rsidR="00162C60">
        <w:rPr>
          <w:rFonts w:ascii="Arial" w:hAnsi="Arial" w:cs="Arial"/>
          <w:color w:val="auto"/>
          <w:szCs w:val="22"/>
          <w:lang w:val="en-US"/>
        </w:rPr>
        <w:t>eriment</w:t>
      </w:r>
      <w:r w:rsidRPr="00E93DF9">
        <w:rPr>
          <w:rFonts w:ascii="Arial" w:hAnsi="Arial" w:cs="Arial"/>
          <w:color w:val="auto"/>
          <w:szCs w:val="22"/>
          <w:lang w:val="en-US"/>
        </w:rPr>
        <w:t>al and computational resources.</w:t>
      </w:r>
    </w:p>
    <w:p w:rsidR="00211EC8" w:rsidRPr="00E93DF9" w:rsidRDefault="00211EC8" w:rsidP="005567D4">
      <w:pPr>
        <w:tabs>
          <w:tab w:val="left" w:pos="270"/>
        </w:tabs>
        <w:spacing w:after="160" w:line="360" w:lineRule="auto"/>
        <w:ind w:left="720"/>
        <w:jc w:val="both"/>
        <w:textAlignment w:val="baseline"/>
        <w:rPr>
          <w:rFonts w:ascii="Arial" w:hAnsi="Arial" w:cs="Arial"/>
          <w:color w:val="auto"/>
          <w:szCs w:val="22"/>
          <w:lang w:val="en-US"/>
        </w:rPr>
      </w:pPr>
      <w:r w:rsidRPr="00E93DF9">
        <w:rPr>
          <w:rFonts w:ascii="Arial" w:hAnsi="Arial" w:cs="Arial"/>
          <w:color w:val="auto"/>
          <w:szCs w:val="22"/>
          <w:lang w:val="en-US"/>
        </w:rPr>
        <w:t>The existence of imbalanced data (especially where one class significantly outnumbers the others), Random Forest may not perform well.</w:t>
      </w:r>
    </w:p>
    <w:p w:rsidR="00211EC8" w:rsidRPr="00E93DF9" w:rsidRDefault="00211EC8" w:rsidP="00B530AC">
      <w:pPr>
        <w:tabs>
          <w:tab w:val="left" w:pos="270"/>
        </w:tabs>
        <w:spacing w:after="160" w:line="360" w:lineRule="auto"/>
        <w:jc w:val="both"/>
        <w:rPr>
          <w:rFonts w:ascii="Arial" w:hAnsi="Arial" w:cs="Arial"/>
          <w:color w:val="auto"/>
          <w:szCs w:val="22"/>
          <w:lang w:val="en-US"/>
        </w:rPr>
      </w:pPr>
      <w:r w:rsidRPr="00E93DF9">
        <w:rPr>
          <w:rFonts w:ascii="Arial" w:hAnsi="Arial" w:cs="Arial"/>
          <w:color w:val="auto"/>
          <w:szCs w:val="22"/>
          <w:lang w:val="en-US"/>
        </w:rPr>
        <w:t>Garg et al. provide</w:t>
      </w:r>
      <w:r w:rsidR="00E07690">
        <w:rPr>
          <w:rFonts w:ascii="Arial" w:hAnsi="Arial" w:cs="Arial"/>
          <w:color w:val="auto"/>
          <w:szCs w:val="22"/>
          <w:lang w:val="en-US"/>
        </w:rPr>
        <w:t>d</w:t>
      </w:r>
      <w:r w:rsidRPr="00E93DF9">
        <w:rPr>
          <w:rFonts w:ascii="Arial" w:hAnsi="Arial" w:cs="Arial"/>
          <w:color w:val="auto"/>
          <w:szCs w:val="22"/>
          <w:lang w:val="en-US"/>
        </w:rPr>
        <w:t xml:space="preserve"> a compelling example of Random Forest Regression in their work</w:t>
      </w:r>
      <w:r w:rsidR="002F2B3C">
        <w:rPr>
          <w:rFonts w:ascii="Arial" w:hAnsi="Arial" w:cs="Arial"/>
          <w:color w:val="auto"/>
          <w:szCs w:val="22"/>
          <w:lang w:val="en-US"/>
        </w:rPr>
        <w:t xml:space="preserve"> </w:t>
      </w:r>
      <w:r w:rsidR="002F2B3C">
        <w:rPr>
          <w:rFonts w:ascii="Arial" w:hAnsi="Arial" w:cs="Arial"/>
          <w:b/>
          <w:color w:val="auto"/>
          <w:szCs w:val="22"/>
          <w:lang w:val="en-US"/>
        </w:rPr>
        <w:t>[27]</w:t>
      </w:r>
      <w:r w:rsidRPr="00E93DF9">
        <w:rPr>
          <w:rFonts w:ascii="Arial" w:hAnsi="Arial" w:cs="Arial"/>
          <w:color w:val="auto"/>
          <w:szCs w:val="22"/>
          <w:lang w:val="en-US"/>
        </w:rPr>
        <w:t>. They discuss the application of this modeling method within the framework of the First-Order Shear Deformation Theory (FSDT) and its significance in analyzing laminated composite plates and shells. The authors also delve into the challenges associated with using FSDT to predict the behavior of laminated composite structures compared to elasticity solutions. Moreover, they introduce random forest surrogates and highlight their advantages over previous surrogate models employed for laminated composite structures. Analyzing the available literature</w:t>
      </w:r>
      <w:r w:rsidR="005567D4">
        <w:rPr>
          <w:rFonts w:ascii="Arial" w:hAnsi="Arial" w:cs="Arial"/>
          <w:color w:val="auto"/>
          <w:szCs w:val="22"/>
          <w:lang w:val="en-US"/>
        </w:rPr>
        <w:t xml:space="preserve"> </w:t>
      </w:r>
      <w:r w:rsidR="005567D4">
        <w:rPr>
          <w:rFonts w:ascii="Arial" w:hAnsi="Arial" w:cs="Arial"/>
          <w:b/>
          <w:color w:val="auto"/>
          <w:szCs w:val="22"/>
          <w:lang w:val="en-US"/>
        </w:rPr>
        <w:t>[2</w:t>
      </w:r>
      <w:r w:rsidR="002F2B3C">
        <w:rPr>
          <w:rFonts w:ascii="Arial" w:hAnsi="Arial" w:cs="Arial"/>
          <w:b/>
          <w:color w:val="auto"/>
          <w:szCs w:val="22"/>
          <w:lang w:val="en-US"/>
        </w:rPr>
        <w:t>8</w:t>
      </w:r>
      <w:r w:rsidR="005567D4">
        <w:rPr>
          <w:rFonts w:ascii="Arial" w:hAnsi="Arial" w:cs="Arial"/>
          <w:b/>
          <w:color w:val="auto"/>
          <w:szCs w:val="22"/>
          <w:lang w:val="en-US"/>
        </w:rPr>
        <w:t>]</w:t>
      </w:r>
      <w:r w:rsidRPr="00E93DF9">
        <w:rPr>
          <w:rFonts w:ascii="Arial" w:hAnsi="Arial" w:cs="Arial"/>
          <w:color w:val="auto"/>
          <w:szCs w:val="22"/>
          <w:lang w:val="en-US"/>
        </w:rPr>
        <w:t xml:space="preserve"> for about comparison of different performances of ML methods for prediction of delamination in composite beams and usage of Random Forest for fracture behavior of composites presented in</w:t>
      </w:r>
      <w:r w:rsidR="005567D4">
        <w:rPr>
          <w:rFonts w:ascii="Arial" w:hAnsi="Arial" w:cs="Arial"/>
          <w:color w:val="auto"/>
          <w:szCs w:val="22"/>
          <w:lang w:val="en-US"/>
        </w:rPr>
        <w:t xml:space="preserve"> </w:t>
      </w:r>
      <w:r w:rsidR="005567D4">
        <w:rPr>
          <w:rFonts w:ascii="Arial" w:hAnsi="Arial" w:cs="Arial"/>
          <w:b/>
          <w:color w:val="auto"/>
          <w:szCs w:val="22"/>
          <w:lang w:val="en-US"/>
        </w:rPr>
        <w:t>[2</w:t>
      </w:r>
      <w:r w:rsidR="002F2B3C">
        <w:rPr>
          <w:rFonts w:ascii="Arial" w:hAnsi="Arial" w:cs="Arial"/>
          <w:b/>
          <w:color w:val="auto"/>
          <w:szCs w:val="22"/>
          <w:lang w:val="en-US"/>
        </w:rPr>
        <w:t>9</w:t>
      </w:r>
      <w:r w:rsidR="005567D4">
        <w:rPr>
          <w:rFonts w:ascii="Arial" w:hAnsi="Arial" w:cs="Arial"/>
          <w:b/>
          <w:color w:val="auto"/>
          <w:szCs w:val="22"/>
          <w:lang w:val="en-US"/>
        </w:rPr>
        <w:t>]</w:t>
      </w:r>
      <w:r w:rsidRPr="00E93DF9">
        <w:rPr>
          <w:rFonts w:ascii="Arial" w:hAnsi="Arial" w:cs="Arial"/>
          <w:color w:val="auto"/>
          <w:szCs w:val="22"/>
          <w:lang w:val="en-US"/>
        </w:rPr>
        <w:t xml:space="preserve"> helped in the selection of random forest as a technique for the application. Zhang et al. </w:t>
      </w:r>
      <w:r w:rsidR="005567D4">
        <w:rPr>
          <w:rFonts w:ascii="Arial" w:hAnsi="Arial" w:cs="Arial"/>
          <w:b/>
          <w:color w:val="auto"/>
          <w:szCs w:val="22"/>
          <w:lang w:val="en-US"/>
        </w:rPr>
        <w:t>[</w:t>
      </w:r>
      <w:r w:rsidR="002F2B3C">
        <w:rPr>
          <w:rFonts w:ascii="Arial" w:hAnsi="Arial" w:cs="Arial"/>
          <w:b/>
          <w:color w:val="auto"/>
          <w:szCs w:val="22"/>
          <w:lang w:val="en-US"/>
        </w:rPr>
        <w:t>30</w:t>
      </w:r>
      <w:r w:rsidR="005567D4">
        <w:rPr>
          <w:rFonts w:ascii="Arial" w:hAnsi="Arial" w:cs="Arial"/>
          <w:b/>
          <w:color w:val="auto"/>
          <w:szCs w:val="22"/>
          <w:lang w:val="en-US"/>
        </w:rPr>
        <w:t xml:space="preserve">] </w:t>
      </w:r>
      <w:r w:rsidRPr="00E93DF9">
        <w:rPr>
          <w:rFonts w:ascii="Arial" w:hAnsi="Arial" w:cs="Arial"/>
          <w:color w:val="auto"/>
          <w:szCs w:val="22"/>
          <w:lang w:val="en-US"/>
        </w:rPr>
        <w:lastRenderedPageBreak/>
        <w:t>reporting the superiority of random forest in both training time and accuracy of prediction for laminated composites also helped in the selection of this modeling technique.</w:t>
      </w:r>
      <w:r w:rsidRPr="00E93DF9">
        <w:rPr>
          <w:rFonts w:ascii="Arial" w:hAnsi="Arial" w:cs="Arial"/>
          <w:b/>
          <w:bCs/>
          <w:color w:val="auto"/>
          <w:szCs w:val="22"/>
          <w:lang w:val="en-US"/>
        </w:rPr>
        <w:t> </w:t>
      </w:r>
    </w:p>
    <w:p w:rsidR="00211EC8" w:rsidRPr="00E93DF9" w:rsidRDefault="00211EC8" w:rsidP="00B530AC">
      <w:pPr>
        <w:tabs>
          <w:tab w:val="left" w:pos="270"/>
        </w:tabs>
        <w:spacing w:after="160" w:line="360" w:lineRule="auto"/>
        <w:jc w:val="both"/>
        <w:rPr>
          <w:rFonts w:ascii="Arial" w:hAnsi="Arial" w:cs="Arial"/>
          <w:color w:val="auto"/>
          <w:szCs w:val="22"/>
          <w:lang w:val="en-US"/>
        </w:rPr>
      </w:pPr>
      <w:r w:rsidRPr="00E93DF9">
        <w:rPr>
          <w:rFonts w:ascii="Arial" w:hAnsi="Arial" w:cs="Arial"/>
          <w:color w:val="auto"/>
          <w:szCs w:val="22"/>
          <w:lang w:val="en-US"/>
        </w:rPr>
        <w:t>The authors propose a method for utilizing Random Forest surrogates to transform FSDT predictions into elasticity solutions. They present a detailed procedure, including preprocessing steps, and discuss the potential benefits, such as improved accuracy and computational efficiency. Additionally, they emphasize the applicability of this method across a wide variety of geometries and loading conditions. </w:t>
      </w:r>
    </w:p>
    <w:p w:rsidR="00211EC8" w:rsidRPr="00E93DF9" w:rsidRDefault="00211EC8" w:rsidP="00B530AC">
      <w:pPr>
        <w:tabs>
          <w:tab w:val="left" w:pos="270"/>
        </w:tabs>
        <w:spacing w:after="160" w:line="360" w:lineRule="auto"/>
        <w:jc w:val="both"/>
        <w:rPr>
          <w:rFonts w:ascii="Arial" w:hAnsi="Arial" w:cs="Arial"/>
          <w:color w:val="auto"/>
          <w:szCs w:val="22"/>
          <w:lang w:val="en-US"/>
        </w:rPr>
      </w:pPr>
      <w:r w:rsidRPr="00E93DF9">
        <w:rPr>
          <w:rFonts w:ascii="Arial" w:hAnsi="Arial" w:cs="Arial"/>
          <w:color w:val="auto"/>
          <w:szCs w:val="22"/>
          <w:lang w:val="en-US"/>
        </w:rPr>
        <w:t>Garg et al.'s research provides valuable insights into the application of Random Forest Regression in the analysis of laminated composite structures, offering a promising approach to address the challenges associated with FSDT predictions and elasticity solutions.</w:t>
      </w:r>
    </w:p>
    <w:p w:rsidR="00522F2B" w:rsidRPr="00E93DF9" w:rsidRDefault="00522F2B" w:rsidP="00B530AC">
      <w:pPr>
        <w:pStyle w:val="Heading5"/>
        <w:tabs>
          <w:tab w:val="left" w:pos="270"/>
        </w:tabs>
        <w:jc w:val="both"/>
        <w:rPr>
          <w:rFonts w:ascii="Arial" w:hAnsi="Arial" w:cs="Arial"/>
          <w:b/>
          <w:color w:val="auto"/>
          <w:szCs w:val="22"/>
        </w:rPr>
      </w:pPr>
    </w:p>
    <w:p w:rsidR="00522F2B" w:rsidRDefault="00DF4F0A" w:rsidP="00B530AC">
      <w:pPr>
        <w:pStyle w:val="Heading2"/>
        <w:tabs>
          <w:tab w:val="left" w:pos="270"/>
        </w:tabs>
        <w:rPr>
          <w:rFonts w:ascii="Arial" w:hAnsi="Arial" w:cs="Arial"/>
          <w:b/>
          <w:color w:val="538135" w:themeColor="accent6" w:themeShade="BF"/>
          <w:sz w:val="22"/>
          <w:szCs w:val="22"/>
        </w:rPr>
      </w:pPr>
      <w:bookmarkStart w:id="37" w:name="_Toc161636084"/>
      <w:r w:rsidRPr="00DF4F0A">
        <w:rPr>
          <w:rFonts w:ascii="Arial" w:hAnsi="Arial" w:cs="Arial"/>
          <w:b/>
          <w:color w:val="538135" w:themeColor="accent6" w:themeShade="BF"/>
          <w:sz w:val="22"/>
          <w:szCs w:val="22"/>
        </w:rPr>
        <w:t>5</w:t>
      </w:r>
      <w:r w:rsidR="00F51D9A" w:rsidRPr="00DF4F0A">
        <w:rPr>
          <w:rFonts w:ascii="Arial" w:hAnsi="Arial" w:cs="Arial"/>
          <w:b/>
          <w:color w:val="538135" w:themeColor="accent6" w:themeShade="BF"/>
          <w:sz w:val="22"/>
          <w:szCs w:val="22"/>
        </w:rPr>
        <w:t>.6</w:t>
      </w:r>
      <w:r w:rsidR="00522F2B" w:rsidRPr="00DF4F0A">
        <w:rPr>
          <w:rFonts w:ascii="Arial" w:hAnsi="Arial" w:cs="Arial"/>
          <w:b/>
          <w:color w:val="538135" w:themeColor="accent6" w:themeShade="BF"/>
          <w:sz w:val="22"/>
          <w:szCs w:val="22"/>
        </w:rPr>
        <w:t xml:space="preserve"> </w:t>
      </w:r>
      <w:r w:rsidR="00C07867" w:rsidRPr="00DF4F0A">
        <w:rPr>
          <w:rFonts w:ascii="Arial" w:hAnsi="Arial" w:cs="Arial"/>
          <w:b/>
          <w:color w:val="538135" w:themeColor="accent6" w:themeShade="BF"/>
          <w:sz w:val="22"/>
          <w:szCs w:val="22"/>
        </w:rPr>
        <w:t>NEURAL NETWORK</w:t>
      </w:r>
      <w:bookmarkEnd w:id="37"/>
    </w:p>
    <w:p w:rsidR="00025F9C" w:rsidRDefault="00025F9C" w:rsidP="00025F9C"/>
    <w:p w:rsidR="00025F9C" w:rsidRDefault="00025F9C" w:rsidP="00025F9C">
      <w:pPr>
        <w:pStyle w:val="NormalWeb"/>
        <w:spacing w:before="0" w:beforeAutospacing="0" w:after="140" w:afterAutospacing="0" w:line="360" w:lineRule="auto"/>
      </w:pPr>
      <w:r>
        <w:rPr>
          <w:rFonts w:ascii="Arial" w:hAnsi="Arial" w:cs="Arial"/>
          <w:color w:val="000000"/>
          <w:sz w:val="22"/>
          <w:szCs w:val="22"/>
        </w:rPr>
        <w:t xml:space="preserve">Neural network is a subclass of machine learning algorithms inspired by the functionality of the human brain. The interconnected nodes, or neurons, inside the neural network are </w:t>
      </w:r>
      <w:proofErr w:type="spellStart"/>
      <w:r>
        <w:rPr>
          <w:rFonts w:ascii="Arial" w:hAnsi="Arial" w:cs="Arial"/>
          <w:color w:val="000000"/>
          <w:sz w:val="22"/>
          <w:szCs w:val="22"/>
        </w:rPr>
        <w:t>organised</w:t>
      </w:r>
      <w:proofErr w:type="spellEnd"/>
      <w:r>
        <w:rPr>
          <w:rFonts w:ascii="Arial" w:hAnsi="Arial" w:cs="Arial"/>
          <w:color w:val="000000"/>
          <w:sz w:val="22"/>
          <w:szCs w:val="22"/>
        </w:rPr>
        <w:t xml:space="preserve"> into layers, with each layer performing specific operations on input data </w:t>
      </w:r>
      <w:r>
        <w:rPr>
          <w:rFonts w:ascii="Arial" w:hAnsi="Arial" w:cs="Arial"/>
          <w:b/>
          <w:bCs/>
          <w:color w:val="000000"/>
          <w:sz w:val="22"/>
          <w:szCs w:val="22"/>
        </w:rPr>
        <w:t>[31]</w:t>
      </w:r>
      <w:r>
        <w:rPr>
          <w:rFonts w:ascii="Arial" w:hAnsi="Arial" w:cs="Arial"/>
          <w:color w:val="000000"/>
          <w:sz w:val="22"/>
          <w:szCs w:val="22"/>
        </w:rPr>
        <w:t>. Neural networks have recently gained significant popularity due to the ability of learning complex patterns and making accurate predictions across different domains, including image recognition, natural language processing, and surrogate modelling.</w:t>
      </w:r>
    </w:p>
    <w:p w:rsidR="00025F9C" w:rsidRDefault="00025F9C" w:rsidP="00025F9C">
      <w:pPr>
        <w:pStyle w:val="NormalWeb"/>
        <w:spacing w:before="0" w:beforeAutospacing="0" w:after="140" w:afterAutospacing="0" w:line="360" w:lineRule="auto"/>
      </w:pPr>
      <w:r>
        <w:rPr>
          <w:rFonts w:ascii="Arial" w:hAnsi="Arial" w:cs="Arial"/>
          <w:color w:val="000000"/>
          <w:sz w:val="22"/>
          <w:szCs w:val="22"/>
        </w:rPr>
        <w:t xml:space="preserve">Among the different types of neural networks, the Feedforward Neural Network (FNN) is a basic neural network architecture where information flows one-way only from input to output layer </w:t>
      </w:r>
      <w:r>
        <w:rPr>
          <w:rFonts w:ascii="Arial" w:hAnsi="Arial" w:cs="Arial"/>
          <w:b/>
          <w:bCs/>
          <w:color w:val="000000"/>
          <w:sz w:val="22"/>
          <w:szCs w:val="22"/>
        </w:rPr>
        <w:t>[32]</w:t>
      </w:r>
      <w:r>
        <w:rPr>
          <w:rFonts w:ascii="Arial" w:hAnsi="Arial" w:cs="Arial"/>
          <w:color w:val="000000"/>
          <w:sz w:val="22"/>
          <w:szCs w:val="22"/>
        </w:rPr>
        <w:t xml:space="preserve">. One of the advantages of applying the feedforward neural network is that it is suitable for representing the non-linear relationships in the data, which is appropriate in accelerating the simulation of multi-component diffusion in metal additive manufacturing </w:t>
      </w:r>
      <w:r>
        <w:rPr>
          <w:rFonts w:ascii="Arial" w:hAnsi="Arial" w:cs="Arial"/>
          <w:b/>
          <w:bCs/>
          <w:color w:val="000000"/>
          <w:sz w:val="22"/>
          <w:szCs w:val="22"/>
        </w:rPr>
        <w:t>[33]</w:t>
      </w:r>
      <w:r>
        <w:rPr>
          <w:rFonts w:ascii="Arial" w:hAnsi="Arial" w:cs="Arial"/>
          <w:color w:val="000000"/>
          <w:sz w:val="22"/>
          <w:szCs w:val="22"/>
        </w:rPr>
        <w:t>.</w:t>
      </w:r>
    </w:p>
    <w:p w:rsidR="00025F9C" w:rsidRPr="00025F9C" w:rsidRDefault="00025F9C" w:rsidP="00025F9C">
      <w:pPr>
        <w:pStyle w:val="NormalWeb"/>
        <w:spacing w:before="0" w:beforeAutospacing="0" w:after="140" w:afterAutospacing="0" w:line="360" w:lineRule="auto"/>
        <w:rPr>
          <w:b/>
        </w:rPr>
      </w:pPr>
      <w:r w:rsidRPr="00025F9C">
        <w:rPr>
          <w:rFonts w:ascii="Arial" w:hAnsi="Arial" w:cs="Arial"/>
          <w:b/>
          <w:color w:val="000000"/>
          <w:sz w:val="22"/>
          <w:szCs w:val="22"/>
        </w:rPr>
        <w:t>Methodology:</w:t>
      </w:r>
    </w:p>
    <w:p w:rsidR="00025F9C" w:rsidRDefault="00025F9C" w:rsidP="00025F9C">
      <w:pPr>
        <w:pStyle w:val="NormalWeb"/>
        <w:spacing w:before="0" w:beforeAutospacing="0" w:after="140" w:afterAutospacing="0" w:line="360" w:lineRule="auto"/>
      </w:pPr>
      <w:r>
        <w:rPr>
          <w:rFonts w:ascii="Arial" w:hAnsi="Arial" w:cs="Arial"/>
          <w:color w:val="000000"/>
          <w:sz w:val="22"/>
          <w:szCs w:val="22"/>
        </w:rPr>
        <w:t>Collect the dataset of the metal material multi-component diffusion properties.</w:t>
      </w:r>
    </w:p>
    <w:p w:rsidR="00025F9C" w:rsidRDefault="00025F9C" w:rsidP="00025F9C">
      <w:pPr>
        <w:pStyle w:val="NormalWeb"/>
        <w:spacing w:before="0" w:beforeAutospacing="0" w:after="140" w:afterAutospacing="0" w:line="360" w:lineRule="auto"/>
      </w:pPr>
      <w:r>
        <w:rPr>
          <w:rFonts w:ascii="Arial" w:hAnsi="Arial" w:cs="Arial"/>
          <w:color w:val="000000"/>
          <w:sz w:val="22"/>
          <w:szCs w:val="22"/>
        </w:rPr>
        <w:t xml:space="preserve">Preprocess the data (data cleaning, data </w:t>
      </w:r>
      <w:proofErr w:type="spellStart"/>
      <w:r>
        <w:rPr>
          <w:rFonts w:ascii="Arial" w:hAnsi="Arial" w:cs="Arial"/>
          <w:color w:val="000000"/>
          <w:sz w:val="22"/>
          <w:szCs w:val="22"/>
        </w:rPr>
        <w:t>normalisation</w:t>
      </w:r>
      <w:proofErr w:type="spellEnd"/>
      <w:r>
        <w:rPr>
          <w:rFonts w:ascii="Arial" w:hAnsi="Arial" w:cs="Arial"/>
          <w:color w:val="000000"/>
          <w:sz w:val="22"/>
          <w:szCs w:val="22"/>
        </w:rPr>
        <w:t>, and feature extraction).</w:t>
      </w:r>
    </w:p>
    <w:p w:rsidR="00025F9C" w:rsidRDefault="00025F9C" w:rsidP="00025F9C">
      <w:pPr>
        <w:pStyle w:val="NormalWeb"/>
        <w:spacing w:before="0" w:beforeAutospacing="0" w:after="140" w:afterAutospacing="0" w:line="360" w:lineRule="auto"/>
      </w:pPr>
      <w:r>
        <w:rPr>
          <w:rFonts w:ascii="Arial" w:hAnsi="Arial" w:cs="Arial"/>
          <w:color w:val="000000"/>
          <w:sz w:val="22"/>
          <w:szCs w:val="22"/>
        </w:rPr>
        <w:t>Split the dataset into the training data and validation data.</w:t>
      </w:r>
    </w:p>
    <w:p w:rsidR="00025F9C" w:rsidRDefault="00025F9C" w:rsidP="00025F9C">
      <w:pPr>
        <w:pStyle w:val="NormalWeb"/>
        <w:spacing w:before="0" w:beforeAutospacing="0" w:after="140" w:afterAutospacing="0" w:line="360" w:lineRule="auto"/>
      </w:pPr>
      <w:r>
        <w:rPr>
          <w:rFonts w:ascii="Arial" w:hAnsi="Arial" w:cs="Arial"/>
          <w:color w:val="000000"/>
          <w:sz w:val="22"/>
          <w:szCs w:val="22"/>
        </w:rPr>
        <w:t>Surrogate modelling the multi-component diffusion through training a feedforward neural network model with the training dataset.</w:t>
      </w:r>
    </w:p>
    <w:p w:rsidR="00025F9C" w:rsidRDefault="00025F9C" w:rsidP="00025F9C">
      <w:pPr>
        <w:pStyle w:val="NormalWeb"/>
        <w:spacing w:before="0" w:beforeAutospacing="0" w:after="140" w:afterAutospacing="0" w:line="360" w:lineRule="auto"/>
      </w:pPr>
      <w:r>
        <w:rPr>
          <w:rFonts w:ascii="Arial" w:hAnsi="Arial" w:cs="Arial"/>
          <w:color w:val="000000"/>
          <w:sz w:val="22"/>
          <w:szCs w:val="22"/>
        </w:rPr>
        <w:lastRenderedPageBreak/>
        <w:t xml:space="preserve">Exploration of the </w:t>
      </w:r>
      <w:proofErr w:type="spellStart"/>
      <w:r>
        <w:rPr>
          <w:rFonts w:ascii="Arial" w:hAnsi="Arial" w:cs="Arial"/>
          <w:color w:val="000000"/>
          <w:sz w:val="22"/>
          <w:szCs w:val="22"/>
        </w:rPr>
        <w:t>hyperparameter</w:t>
      </w:r>
      <w:proofErr w:type="spellEnd"/>
      <w:r>
        <w:rPr>
          <w:rFonts w:ascii="Arial" w:hAnsi="Arial" w:cs="Arial"/>
          <w:color w:val="000000"/>
          <w:sz w:val="22"/>
          <w:szCs w:val="22"/>
        </w:rPr>
        <w:t xml:space="preserve"> (number of filters and number of layers) inside the designed parameter space.</w:t>
      </w:r>
    </w:p>
    <w:p w:rsidR="00025F9C" w:rsidRDefault="00025F9C" w:rsidP="00025F9C">
      <w:pPr>
        <w:pStyle w:val="NormalWeb"/>
        <w:spacing w:before="0" w:beforeAutospacing="0" w:after="0" w:afterAutospacing="0" w:line="360" w:lineRule="auto"/>
      </w:pPr>
      <w:r>
        <w:rPr>
          <w:rFonts w:ascii="Arial" w:hAnsi="Arial" w:cs="Arial"/>
          <w:color w:val="000000"/>
          <w:sz w:val="22"/>
          <w:szCs w:val="22"/>
        </w:rPr>
        <w:t>Validate the trained model against the validation dataset using k-fold cross-validation approach.</w:t>
      </w:r>
    </w:p>
    <w:p w:rsidR="00025F9C" w:rsidRDefault="00025F9C" w:rsidP="00025F9C">
      <w:pPr>
        <w:pStyle w:val="NormalWeb"/>
        <w:spacing w:before="0" w:beforeAutospacing="0" w:after="0" w:afterAutospacing="0" w:line="360" w:lineRule="auto"/>
      </w:pPr>
      <w:r>
        <w:rPr>
          <w:rFonts w:ascii="Arial" w:hAnsi="Arial" w:cs="Arial"/>
          <w:color w:val="000000"/>
          <w:sz w:val="22"/>
          <w:szCs w:val="22"/>
        </w:rPr>
        <w:t>Assess the accuracy and computational efficiency of the surrogate model.</w:t>
      </w:r>
    </w:p>
    <w:p w:rsidR="00025F9C" w:rsidRDefault="00025F9C" w:rsidP="00025F9C">
      <w:pPr>
        <w:pStyle w:val="NormalWeb"/>
        <w:spacing w:before="0" w:beforeAutospacing="0" w:after="140" w:afterAutospacing="0" w:line="360" w:lineRule="auto"/>
      </w:pPr>
      <w:r>
        <w:rPr>
          <w:rFonts w:ascii="Arial" w:hAnsi="Arial" w:cs="Arial"/>
          <w:color w:val="000000"/>
          <w:sz w:val="22"/>
          <w:szCs w:val="22"/>
        </w:rPr>
        <w:t>Deploy the validated surrogate model in the experimental environment. Enabling the real-time multi-component diffusion prediction of metal additive manufacturing process.</w:t>
      </w:r>
    </w:p>
    <w:p w:rsidR="00025F9C" w:rsidRPr="00025F9C" w:rsidRDefault="00025F9C" w:rsidP="00025F9C">
      <w:pPr>
        <w:pStyle w:val="NormalWeb"/>
        <w:spacing w:before="0" w:beforeAutospacing="0" w:after="140" w:afterAutospacing="0" w:line="360" w:lineRule="auto"/>
        <w:rPr>
          <w:b/>
        </w:rPr>
      </w:pPr>
      <w:r w:rsidRPr="00025F9C">
        <w:rPr>
          <w:rFonts w:ascii="Arial" w:hAnsi="Arial" w:cs="Arial"/>
          <w:b/>
          <w:color w:val="000000"/>
          <w:sz w:val="22"/>
          <w:szCs w:val="22"/>
        </w:rPr>
        <w:t>Expected Outcomes:</w:t>
      </w:r>
    </w:p>
    <w:p w:rsidR="00025F9C" w:rsidRDefault="00025F9C" w:rsidP="00025F9C">
      <w:pPr>
        <w:pStyle w:val="NormalWeb"/>
        <w:spacing w:before="0" w:beforeAutospacing="0" w:after="0" w:afterAutospacing="0" w:line="360" w:lineRule="auto"/>
      </w:pPr>
      <w:r>
        <w:rPr>
          <w:rFonts w:ascii="Arial" w:hAnsi="Arial" w:cs="Arial"/>
          <w:color w:val="000000"/>
          <w:sz w:val="22"/>
          <w:szCs w:val="22"/>
        </w:rPr>
        <w:t>A feedforward neural network surrogate model is successfully trained and being able to predict real-time multi-component diffusion features of the Mg-Zn-Ca alloys in the metal additive manufacturing process. Moreover, other alloy materials are to be tested using the same surrogate model.</w:t>
      </w:r>
    </w:p>
    <w:p w:rsidR="00025F9C" w:rsidRDefault="00025F9C" w:rsidP="00025F9C">
      <w:pPr>
        <w:pStyle w:val="NormalWeb"/>
        <w:spacing w:before="0" w:beforeAutospacing="0" w:after="140" w:afterAutospacing="0" w:line="360" w:lineRule="auto"/>
      </w:pPr>
      <w:r>
        <w:rPr>
          <w:rFonts w:ascii="Arial" w:hAnsi="Arial" w:cs="Arial"/>
          <w:color w:val="000000"/>
          <w:sz w:val="22"/>
          <w:szCs w:val="22"/>
        </w:rPr>
        <w:t xml:space="preserve">In conclusion, using the feedforward neural network approach to build the surrogate model holds immense potential for improving the efficiency and effectiveness of metal additive manufacturing processes. By accurately predicting material diffusion </w:t>
      </w:r>
      <w:proofErr w:type="spellStart"/>
      <w:r>
        <w:rPr>
          <w:rFonts w:ascii="Arial" w:hAnsi="Arial" w:cs="Arial"/>
          <w:color w:val="000000"/>
          <w:sz w:val="22"/>
          <w:szCs w:val="22"/>
        </w:rPr>
        <w:t>behaviours</w:t>
      </w:r>
      <w:proofErr w:type="spellEnd"/>
      <w:r>
        <w:rPr>
          <w:rFonts w:ascii="Arial" w:hAnsi="Arial" w:cs="Arial"/>
          <w:color w:val="000000"/>
          <w:sz w:val="22"/>
          <w:szCs w:val="22"/>
        </w:rPr>
        <w:t>, the surrogate model developed in this project will enable optimization and decision-making, ultimately leading to improved safety, productivity, quality, and innovation in metal additive manufacturing.</w:t>
      </w:r>
    </w:p>
    <w:p w:rsidR="00F51D9A" w:rsidRPr="00E93DF9" w:rsidRDefault="00F51D9A" w:rsidP="00B530AC">
      <w:pPr>
        <w:tabs>
          <w:tab w:val="left" w:pos="270"/>
        </w:tabs>
        <w:jc w:val="both"/>
        <w:rPr>
          <w:rFonts w:ascii="Arial" w:hAnsi="Arial" w:cs="Arial"/>
          <w:color w:val="auto"/>
          <w:szCs w:val="22"/>
        </w:rPr>
      </w:pPr>
    </w:p>
    <w:p w:rsidR="002F2B3C" w:rsidRDefault="002F2B3C" w:rsidP="000C6EA4">
      <w:pPr>
        <w:pStyle w:val="Heading1"/>
        <w:numPr>
          <w:ilvl w:val="0"/>
          <w:numId w:val="7"/>
        </w:numPr>
        <w:tabs>
          <w:tab w:val="left" w:pos="270"/>
        </w:tabs>
        <w:ind w:left="0" w:firstLine="0"/>
        <w:jc w:val="both"/>
        <w:rPr>
          <w:rFonts w:ascii="Arial" w:hAnsi="Arial" w:cs="Arial"/>
          <w:b/>
          <w:sz w:val="22"/>
          <w:szCs w:val="22"/>
          <w:u w:val="single"/>
        </w:rPr>
      </w:pPr>
      <w:bookmarkStart w:id="38" w:name="_Toc161636085"/>
      <w:r w:rsidRPr="00354771">
        <w:rPr>
          <w:rFonts w:ascii="Arial" w:hAnsi="Arial" w:cs="Arial"/>
          <w:b/>
          <w:sz w:val="22"/>
          <w:szCs w:val="22"/>
          <w:u w:val="single"/>
        </w:rPr>
        <w:t>PRILIMINARY TECHNICAL PLAN</w:t>
      </w:r>
      <w:bookmarkEnd w:id="38"/>
    </w:p>
    <w:p w:rsidR="000C6EA4" w:rsidRPr="000C6EA4" w:rsidRDefault="000C6EA4" w:rsidP="000C6EA4"/>
    <w:p w:rsidR="000C6EA4" w:rsidRPr="00C77448" w:rsidRDefault="000C6EA4" w:rsidP="000C6EA4">
      <w:pPr>
        <w:tabs>
          <w:tab w:val="left" w:pos="270"/>
        </w:tabs>
        <w:spacing w:line="360" w:lineRule="auto"/>
        <w:jc w:val="both"/>
        <w:textAlignment w:val="baseline"/>
        <w:rPr>
          <w:rFonts w:ascii="Arial" w:hAnsi="Arial" w:cs="Arial"/>
          <w:b/>
          <w:bCs/>
          <w:szCs w:val="22"/>
          <w:lang w:val="en-US"/>
        </w:rPr>
      </w:pPr>
      <w:r w:rsidRPr="00C77448">
        <w:rPr>
          <w:rFonts w:ascii="Arial" w:hAnsi="Arial" w:cs="Arial"/>
          <w:b/>
          <w:bCs/>
          <w:szCs w:val="22"/>
          <w:lang w:val="en-US"/>
        </w:rPr>
        <w:t xml:space="preserve">Data Collection: </w:t>
      </w:r>
      <w:r w:rsidRPr="00C77448">
        <w:rPr>
          <w:rFonts w:ascii="Arial" w:hAnsi="Arial" w:cs="Arial"/>
          <w:szCs w:val="22"/>
          <w:lang w:val="en-US"/>
        </w:rPr>
        <w:t>Gathering of both inputs and outputs from the client or other such relevant sources.</w:t>
      </w:r>
    </w:p>
    <w:p w:rsidR="000C6EA4" w:rsidRPr="00C77448" w:rsidRDefault="000C6EA4" w:rsidP="000C6EA4">
      <w:pPr>
        <w:tabs>
          <w:tab w:val="left" w:pos="270"/>
        </w:tabs>
        <w:spacing w:line="360" w:lineRule="auto"/>
        <w:jc w:val="both"/>
        <w:textAlignment w:val="baseline"/>
        <w:rPr>
          <w:rFonts w:ascii="Arial" w:hAnsi="Arial" w:cs="Arial"/>
          <w:b/>
          <w:bCs/>
          <w:szCs w:val="22"/>
          <w:lang w:val="en-US"/>
        </w:rPr>
      </w:pPr>
      <w:r w:rsidRPr="00C77448">
        <w:rPr>
          <w:rFonts w:ascii="Arial" w:hAnsi="Arial" w:cs="Arial"/>
          <w:b/>
          <w:bCs/>
          <w:szCs w:val="22"/>
          <w:lang w:val="en-US"/>
        </w:rPr>
        <w:t>Data Analysis:</w:t>
      </w:r>
      <w:r w:rsidRPr="00C77448">
        <w:rPr>
          <w:rFonts w:ascii="Arial" w:hAnsi="Arial" w:cs="Arial"/>
          <w:szCs w:val="22"/>
          <w:lang w:val="en-US"/>
        </w:rPr>
        <w:t xml:space="preserve"> Using visualization techniques like box-plots, creation of heat map and correlation matrix to understand the relationships between the input data and output data.</w:t>
      </w:r>
    </w:p>
    <w:p w:rsidR="000C6EA4" w:rsidRPr="00C77448" w:rsidRDefault="000C6EA4" w:rsidP="000C6EA4">
      <w:pPr>
        <w:tabs>
          <w:tab w:val="left" w:pos="270"/>
        </w:tabs>
        <w:spacing w:line="360" w:lineRule="auto"/>
        <w:jc w:val="both"/>
        <w:textAlignment w:val="baseline"/>
        <w:rPr>
          <w:rFonts w:ascii="Arial" w:hAnsi="Arial" w:cs="Arial"/>
          <w:b/>
          <w:bCs/>
          <w:szCs w:val="22"/>
          <w:lang w:val="en-US"/>
        </w:rPr>
      </w:pPr>
      <w:r w:rsidRPr="00C77448">
        <w:rPr>
          <w:rFonts w:ascii="Arial" w:hAnsi="Arial" w:cs="Arial"/>
          <w:b/>
          <w:bCs/>
          <w:szCs w:val="22"/>
          <w:lang w:val="en-US"/>
        </w:rPr>
        <w:t>Data Preprocessing:</w:t>
      </w:r>
      <w:r w:rsidRPr="00C77448">
        <w:rPr>
          <w:rFonts w:ascii="Arial" w:hAnsi="Arial" w:cs="Arial"/>
          <w:szCs w:val="22"/>
          <w:lang w:val="en-US"/>
        </w:rPr>
        <w:t xml:space="preserve"> After analyzing data, applying techniques like normalization and selection of most relevant features along with removal of noise and handling missing values to get clean and consistent set of data. These steps are taken to improve the model performance.</w:t>
      </w:r>
    </w:p>
    <w:p w:rsidR="000C6EA4" w:rsidRPr="00C77448" w:rsidRDefault="000C6EA4" w:rsidP="000C6EA4">
      <w:pPr>
        <w:tabs>
          <w:tab w:val="left" w:pos="270"/>
        </w:tabs>
        <w:spacing w:line="360" w:lineRule="auto"/>
        <w:jc w:val="both"/>
        <w:textAlignment w:val="baseline"/>
        <w:rPr>
          <w:rFonts w:ascii="Arial" w:hAnsi="Arial" w:cs="Arial"/>
          <w:b/>
          <w:bCs/>
          <w:szCs w:val="22"/>
          <w:lang w:val="en-US"/>
        </w:rPr>
      </w:pPr>
      <w:r w:rsidRPr="00C77448">
        <w:rPr>
          <w:rFonts w:ascii="Arial" w:hAnsi="Arial" w:cs="Arial"/>
          <w:b/>
          <w:bCs/>
          <w:szCs w:val="22"/>
          <w:lang w:val="en-US"/>
        </w:rPr>
        <w:t xml:space="preserve">Model Training: </w:t>
      </w:r>
      <w:r w:rsidRPr="00C77448">
        <w:rPr>
          <w:rFonts w:ascii="Arial" w:hAnsi="Arial" w:cs="Arial"/>
          <w:szCs w:val="22"/>
          <w:lang w:val="en-US"/>
        </w:rPr>
        <w:t>Selection of right machine learning algorithm based on the dimensionality of the dataset acquired from preprocessing. Dividing the input dataset into training and testing data and using the training dataset for model training.</w:t>
      </w:r>
    </w:p>
    <w:p w:rsidR="000C6EA4" w:rsidRPr="002F2B3C" w:rsidRDefault="000C6EA4" w:rsidP="000C6EA4">
      <w:pPr>
        <w:tabs>
          <w:tab w:val="left" w:pos="270"/>
        </w:tabs>
        <w:spacing w:after="160" w:line="360" w:lineRule="auto"/>
        <w:jc w:val="both"/>
        <w:textAlignment w:val="baseline"/>
        <w:rPr>
          <w:rFonts w:ascii="Arial" w:hAnsi="Arial" w:cs="Arial"/>
          <w:b/>
          <w:bCs/>
          <w:szCs w:val="22"/>
          <w:lang w:val="en-US"/>
        </w:rPr>
      </w:pPr>
      <w:r w:rsidRPr="00C77448">
        <w:rPr>
          <w:rFonts w:ascii="Arial" w:hAnsi="Arial" w:cs="Arial"/>
          <w:b/>
          <w:bCs/>
          <w:szCs w:val="22"/>
          <w:lang w:val="en-US"/>
        </w:rPr>
        <w:t xml:space="preserve">Sensitivity Analysis: </w:t>
      </w:r>
      <w:r w:rsidRPr="00C77448">
        <w:rPr>
          <w:rFonts w:ascii="Arial" w:hAnsi="Arial" w:cs="Arial"/>
          <w:szCs w:val="22"/>
          <w:lang w:val="en-US"/>
        </w:rPr>
        <w:t xml:space="preserve">Using the testing data to determine the certain factors like Mean Square Error (MSE), R-Squared and Mean Absolute Error (MAE). Based on the result given, there is an attempt to get minimum usage of data by using validation processes like k-fold cross validation </w:t>
      </w:r>
      <w:r w:rsidRPr="00C77448">
        <w:rPr>
          <w:rFonts w:ascii="Arial" w:hAnsi="Arial" w:cs="Arial"/>
          <w:szCs w:val="22"/>
          <w:lang w:val="en-US"/>
        </w:rPr>
        <w:lastRenderedPageBreak/>
        <w:t>for better assessment of the model training on the data, hyper parameter tuning and also helps in optimization of data preprocessing.</w:t>
      </w:r>
    </w:p>
    <w:p w:rsidR="000C6EA4" w:rsidRPr="00C77448" w:rsidRDefault="000C6EA4" w:rsidP="002F2B3C">
      <w:pPr>
        <w:tabs>
          <w:tab w:val="left" w:pos="270"/>
        </w:tabs>
        <w:spacing w:after="160" w:line="360" w:lineRule="auto"/>
        <w:jc w:val="both"/>
        <w:textAlignment w:val="baseline"/>
        <w:rPr>
          <w:rFonts w:ascii="Arial" w:hAnsi="Arial" w:cs="Arial"/>
          <w:b/>
          <w:bCs/>
          <w:szCs w:val="22"/>
          <w:lang w:val="en-US"/>
        </w:rPr>
      </w:pPr>
    </w:p>
    <w:p w:rsidR="00452E1E" w:rsidRPr="00EC5800" w:rsidRDefault="00452E1E" w:rsidP="00B36E50">
      <w:pPr>
        <w:pStyle w:val="Heading1"/>
        <w:numPr>
          <w:ilvl w:val="0"/>
          <w:numId w:val="7"/>
        </w:numPr>
        <w:tabs>
          <w:tab w:val="left" w:pos="270"/>
        </w:tabs>
        <w:ind w:left="0" w:firstLine="0"/>
        <w:jc w:val="both"/>
        <w:rPr>
          <w:rFonts w:ascii="Arial" w:hAnsi="Arial" w:cs="Arial"/>
          <w:b/>
          <w:sz w:val="22"/>
          <w:szCs w:val="22"/>
          <w:u w:val="single"/>
        </w:rPr>
      </w:pPr>
      <w:bookmarkStart w:id="39" w:name="_Toc161636086"/>
      <w:r w:rsidRPr="00EC5800">
        <w:rPr>
          <w:rFonts w:ascii="Arial" w:hAnsi="Arial" w:cs="Arial"/>
          <w:b/>
          <w:sz w:val="22"/>
          <w:szCs w:val="22"/>
          <w:u w:val="single"/>
        </w:rPr>
        <w:t>CONCLUSION</w:t>
      </w:r>
      <w:bookmarkEnd w:id="39"/>
    </w:p>
    <w:p w:rsidR="0078239C" w:rsidRPr="00E93DF9" w:rsidRDefault="0078239C" w:rsidP="00B530AC">
      <w:pPr>
        <w:tabs>
          <w:tab w:val="left" w:pos="270"/>
        </w:tabs>
        <w:jc w:val="both"/>
        <w:rPr>
          <w:rFonts w:ascii="Arial" w:hAnsi="Arial" w:cs="Arial"/>
          <w:color w:val="auto"/>
          <w:szCs w:val="22"/>
        </w:rPr>
      </w:pPr>
    </w:p>
    <w:p w:rsidR="00E55765" w:rsidRPr="00E55765" w:rsidRDefault="00E55765" w:rsidP="00B530AC">
      <w:pPr>
        <w:pStyle w:val="NormalWeb"/>
        <w:tabs>
          <w:tab w:val="left" w:pos="270"/>
        </w:tabs>
        <w:spacing w:before="0" w:beforeAutospacing="0" w:after="0" w:afterAutospacing="0" w:line="360" w:lineRule="auto"/>
        <w:jc w:val="both"/>
        <w:rPr>
          <w:rFonts w:ascii="Arial" w:hAnsi="Arial" w:cs="Arial"/>
          <w:sz w:val="22"/>
          <w:szCs w:val="22"/>
        </w:rPr>
      </w:pPr>
      <w:r w:rsidRPr="00E55765">
        <w:rPr>
          <w:rFonts w:ascii="Arial" w:hAnsi="Arial" w:cs="Arial"/>
          <w:color w:val="0D0D0D"/>
          <w:sz w:val="22"/>
          <w:szCs w:val="22"/>
          <w:shd w:val="clear" w:color="auto" w:fill="FFFFFF"/>
        </w:rPr>
        <w:t>The integration of machine learning (ML) techniques in metal additive manufacturing (AM) has emerged as a transformative approach to address computational variability and complexity in the AM process which enhance the significance of ML in advancing materials development, optimizing process parameters, and predicting material properties. By leveraging ML methodologies, companies can unlock new opportunities for enhancing product quality, reducing production costs, and advancing the adoption of metal AM in various industries. Additionally, the integration of surrogate models (SMs) with computational efficiency is pivotal for advancing engineering design methodologies, particularly in addressing black-box problems and achieving significant savings in computational resources and time. Various surrogate modeling methods, their validation procedures, sensitivity analysis, and practical implementations, guiding the selection of appropriate surrogate models and procedures throughout the modeling process. Moreover, demonstrate the importance of prior-knowledge in improving the predictive performance of trained neural networks, offering a more guided and efficient modeling process of theory-informed data-driven models aligned with physics-based simulations, which would become the baseline of this study case compared with Support Vector Regression, Random Forest Regression, Polynomial Regression, and System Identification by examining its accuracy and computational efficiency. In the context of the assignment's investigation into the role of rapid diffusion in mitigating brittleness in 3D-printed metal parts, insights from ML techniques and surrogate modeling methods, informed by comprehensive thermodynamic and mobility databases, can be utilized to analyze the multicomponent diffusion process. By integrating data related to diffusion kinetics, microstructural evolution, and mechanical properties, ML models can elucidate the relationship between diffusion rate and brittleness reduction, facilitating the optimization of AM processes for desired material properties.</w:t>
      </w:r>
    </w:p>
    <w:p w:rsidR="0078239C" w:rsidRPr="00E93DF9" w:rsidRDefault="0078239C" w:rsidP="00B530AC">
      <w:pPr>
        <w:tabs>
          <w:tab w:val="left" w:pos="270"/>
        </w:tabs>
        <w:spacing w:line="360" w:lineRule="auto"/>
        <w:jc w:val="both"/>
        <w:rPr>
          <w:rFonts w:ascii="Arial" w:hAnsi="Arial" w:cs="Arial"/>
          <w:color w:val="auto"/>
          <w:szCs w:val="22"/>
        </w:rPr>
      </w:pPr>
    </w:p>
    <w:p w:rsidR="00452E1E" w:rsidRPr="00EC5800" w:rsidRDefault="00452E1E" w:rsidP="00B36E50">
      <w:pPr>
        <w:pStyle w:val="Heading1"/>
        <w:numPr>
          <w:ilvl w:val="0"/>
          <w:numId w:val="7"/>
        </w:numPr>
        <w:tabs>
          <w:tab w:val="left" w:pos="270"/>
        </w:tabs>
        <w:ind w:left="0" w:firstLine="0"/>
        <w:jc w:val="both"/>
        <w:rPr>
          <w:rFonts w:ascii="Arial" w:hAnsi="Arial" w:cs="Arial"/>
          <w:b/>
          <w:sz w:val="22"/>
          <w:szCs w:val="22"/>
          <w:u w:val="single"/>
        </w:rPr>
      </w:pPr>
      <w:bookmarkStart w:id="40" w:name="_Toc161636087"/>
      <w:r w:rsidRPr="00EC5800">
        <w:rPr>
          <w:rFonts w:ascii="Arial" w:hAnsi="Arial" w:cs="Arial"/>
          <w:b/>
          <w:sz w:val="22"/>
          <w:szCs w:val="22"/>
          <w:u w:val="single"/>
        </w:rPr>
        <w:t>REFERENCES</w:t>
      </w:r>
      <w:bookmarkEnd w:id="40"/>
    </w:p>
    <w:p w:rsidR="0078239C" w:rsidRPr="00E93DF9" w:rsidRDefault="0078239C" w:rsidP="00B530AC">
      <w:pPr>
        <w:tabs>
          <w:tab w:val="left" w:pos="270"/>
        </w:tabs>
        <w:jc w:val="both"/>
        <w:rPr>
          <w:rFonts w:ascii="Arial" w:hAnsi="Arial" w:cs="Arial"/>
          <w:color w:val="auto"/>
          <w:szCs w:val="22"/>
        </w:rPr>
      </w:pPr>
    </w:p>
    <w:p w:rsidR="00EC4251" w:rsidRPr="00EC4251" w:rsidRDefault="00EC4251" w:rsidP="00B530AC">
      <w:pPr>
        <w:pStyle w:val="NormalWeb"/>
        <w:tabs>
          <w:tab w:val="left" w:pos="270"/>
        </w:tabs>
        <w:spacing w:before="0" w:beforeAutospacing="0" w:after="0" w:afterAutospacing="0" w:line="360" w:lineRule="auto"/>
        <w:jc w:val="both"/>
        <w:rPr>
          <w:rFonts w:ascii="Arial" w:hAnsi="Arial" w:cs="Arial"/>
          <w:sz w:val="22"/>
          <w:szCs w:val="22"/>
        </w:rPr>
      </w:pPr>
      <w:r w:rsidRPr="00EC4251">
        <w:rPr>
          <w:rFonts w:ascii="Arial" w:hAnsi="Arial" w:cs="Arial"/>
          <w:color w:val="000000"/>
          <w:sz w:val="22"/>
          <w:szCs w:val="22"/>
        </w:rPr>
        <w:t xml:space="preserve">[1] </w:t>
      </w:r>
      <w:proofErr w:type="spellStart"/>
      <w:r w:rsidRPr="00EC4251">
        <w:rPr>
          <w:rFonts w:ascii="Arial" w:hAnsi="Arial" w:cs="Arial"/>
          <w:color w:val="000000"/>
          <w:sz w:val="22"/>
          <w:szCs w:val="22"/>
        </w:rPr>
        <w:t>Kudela</w:t>
      </w:r>
      <w:proofErr w:type="spellEnd"/>
      <w:r w:rsidRPr="00EC4251">
        <w:rPr>
          <w:rFonts w:ascii="Arial" w:hAnsi="Arial" w:cs="Arial"/>
          <w:color w:val="000000"/>
          <w:sz w:val="22"/>
          <w:szCs w:val="22"/>
        </w:rPr>
        <w:t xml:space="preserve">, J., </w:t>
      </w:r>
      <w:proofErr w:type="spellStart"/>
      <w:r w:rsidRPr="00EC4251">
        <w:rPr>
          <w:rFonts w:ascii="Arial" w:hAnsi="Arial" w:cs="Arial"/>
          <w:color w:val="000000"/>
          <w:sz w:val="22"/>
          <w:szCs w:val="22"/>
        </w:rPr>
        <w:t>Matousek</w:t>
      </w:r>
      <w:proofErr w:type="spellEnd"/>
      <w:r w:rsidRPr="00EC4251">
        <w:rPr>
          <w:rFonts w:ascii="Arial" w:hAnsi="Arial" w:cs="Arial"/>
          <w:color w:val="000000"/>
          <w:sz w:val="22"/>
          <w:szCs w:val="22"/>
        </w:rPr>
        <w:t xml:space="preserve">, R. Recent advances and applications of surrogate models for finite element method computations: a review. Soft </w:t>
      </w:r>
      <w:proofErr w:type="spellStart"/>
      <w:r w:rsidRPr="00EC4251">
        <w:rPr>
          <w:rFonts w:ascii="Arial" w:hAnsi="Arial" w:cs="Arial"/>
          <w:color w:val="000000"/>
          <w:sz w:val="22"/>
          <w:szCs w:val="22"/>
        </w:rPr>
        <w:t>Comput</w:t>
      </w:r>
      <w:proofErr w:type="spellEnd"/>
      <w:r w:rsidRPr="00EC4251">
        <w:rPr>
          <w:rFonts w:ascii="Arial" w:hAnsi="Arial" w:cs="Arial"/>
          <w:color w:val="000000"/>
          <w:sz w:val="22"/>
          <w:szCs w:val="22"/>
        </w:rPr>
        <w:t xml:space="preserve"> 26, 13709–13733 (2022). </w:t>
      </w:r>
      <w:hyperlink r:id="rId25" w:history="1">
        <w:r w:rsidRPr="00EC4251">
          <w:rPr>
            <w:rStyle w:val="Hyperlink"/>
            <w:rFonts w:ascii="Arial" w:hAnsi="Arial" w:cs="Arial"/>
            <w:color w:val="1155CC"/>
            <w:sz w:val="22"/>
            <w:szCs w:val="22"/>
          </w:rPr>
          <w:t>https://doi.org/10.1007/s00500-022-07362-8</w:t>
        </w:r>
      </w:hyperlink>
    </w:p>
    <w:p w:rsidR="00EC4251" w:rsidRPr="00EC4251" w:rsidRDefault="00EC4251" w:rsidP="00B530AC">
      <w:pPr>
        <w:pStyle w:val="NormalWeb"/>
        <w:tabs>
          <w:tab w:val="left" w:pos="270"/>
        </w:tabs>
        <w:spacing w:before="0" w:beforeAutospacing="0" w:after="0" w:afterAutospacing="0" w:line="360" w:lineRule="auto"/>
        <w:jc w:val="both"/>
        <w:rPr>
          <w:rFonts w:ascii="Arial" w:hAnsi="Arial" w:cs="Arial"/>
          <w:sz w:val="22"/>
          <w:szCs w:val="22"/>
        </w:rPr>
      </w:pPr>
      <w:r w:rsidRPr="00EC4251">
        <w:rPr>
          <w:rFonts w:ascii="Arial" w:hAnsi="Arial" w:cs="Arial"/>
          <w:color w:val="000000"/>
          <w:sz w:val="22"/>
          <w:szCs w:val="22"/>
        </w:rPr>
        <w:lastRenderedPageBreak/>
        <w:t xml:space="preserve">[2] W. E. Frazier, Metal additive manufacturing: A review, Materials Engineering and Performance, Volume 23, 2014; </w:t>
      </w:r>
      <w:hyperlink r:id="rId26" w:history="1">
        <w:r w:rsidRPr="00EC4251">
          <w:rPr>
            <w:rStyle w:val="Hyperlink"/>
            <w:rFonts w:ascii="Arial" w:hAnsi="Arial" w:cs="Arial"/>
            <w:color w:val="1155CC"/>
            <w:sz w:val="22"/>
            <w:szCs w:val="22"/>
          </w:rPr>
          <w:t>https://doi.org/10.1007/s11665-014-0958-z</w:t>
        </w:r>
      </w:hyperlink>
    </w:p>
    <w:p w:rsidR="00EC4251" w:rsidRPr="00EC4251" w:rsidRDefault="00EC4251" w:rsidP="00B530AC">
      <w:pPr>
        <w:pStyle w:val="NormalWeb"/>
        <w:tabs>
          <w:tab w:val="left" w:pos="270"/>
        </w:tabs>
        <w:spacing w:before="0" w:beforeAutospacing="0" w:after="0" w:afterAutospacing="0" w:line="360" w:lineRule="auto"/>
        <w:jc w:val="both"/>
        <w:rPr>
          <w:rFonts w:ascii="Arial" w:hAnsi="Arial" w:cs="Arial"/>
          <w:sz w:val="22"/>
          <w:szCs w:val="22"/>
        </w:rPr>
      </w:pPr>
      <w:r w:rsidRPr="00EC4251">
        <w:rPr>
          <w:rFonts w:ascii="Arial" w:hAnsi="Arial" w:cs="Arial"/>
          <w:color w:val="000000"/>
          <w:sz w:val="22"/>
          <w:szCs w:val="22"/>
        </w:rPr>
        <w:t xml:space="preserve">[3] </w:t>
      </w:r>
      <w:proofErr w:type="spellStart"/>
      <w:r w:rsidRPr="00EC4251">
        <w:rPr>
          <w:rFonts w:ascii="Arial" w:hAnsi="Arial" w:cs="Arial"/>
          <w:color w:val="000000"/>
          <w:sz w:val="22"/>
          <w:szCs w:val="22"/>
        </w:rPr>
        <w:t>Alizadeh</w:t>
      </w:r>
      <w:proofErr w:type="spellEnd"/>
      <w:r w:rsidRPr="00EC4251">
        <w:rPr>
          <w:rFonts w:ascii="Arial" w:hAnsi="Arial" w:cs="Arial"/>
          <w:color w:val="000000"/>
          <w:sz w:val="22"/>
          <w:szCs w:val="22"/>
        </w:rPr>
        <w:t xml:space="preserve">, R., Allen, J.K. and </w:t>
      </w:r>
      <w:proofErr w:type="spellStart"/>
      <w:r w:rsidRPr="00EC4251">
        <w:rPr>
          <w:rFonts w:ascii="Arial" w:hAnsi="Arial" w:cs="Arial"/>
          <w:color w:val="000000"/>
          <w:sz w:val="22"/>
          <w:szCs w:val="22"/>
        </w:rPr>
        <w:t>Mistree</w:t>
      </w:r>
      <w:proofErr w:type="spellEnd"/>
      <w:r w:rsidRPr="00EC4251">
        <w:rPr>
          <w:rFonts w:ascii="Arial" w:hAnsi="Arial" w:cs="Arial"/>
          <w:color w:val="000000"/>
          <w:sz w:val="22"/>
          <w:szCs w:val="22"/>
        </w:rPr>
        <w:t xml:space="preserve">, F. Managing computational complexity using surrogate models: a critical review. Res </w:t>
      </w:r>
      <w:proofErr w:type="spellStart"/>
      <w:r w:rsidRPr="00EC4251">
        <w:rPr>
          <w:rFonts w:ascii="Arial" w:hAnsi="Arial" w:cs="Arial"/>
          <w:color w:val="000000"/>
          <w:sz w:val="22"/>
          <w:szCs w:val="22"/>
        </w:rPr>
        <w:t>Eng</w:t>
      </w:r>
      <w:proofErr w:type="spellEnd"/>
      <w:r w:rsidRPr="00EC4251">
        <w:rPr>
          <w:rFonts w:ascii="Arial" w:hAnsi="Arial" w:cs="Arial"/>
          <w:color w:val="000000"/>
          <w:sz w:val="22"/>
          <w:szCs w:val="22"/>
        </w:rPr>
        <w:t xml:space="preserve"> Design 31, 275–298 (2020). </w:t>
      </w:r>
      <w:hyperlink r:id="rId27" w:history="1">
        <w:r w:rsidRPr="00EC4251">
          <w:rPr>
            <w:rStyle w:val="Hyperlink"/>
            <w:rFonts w:ascii="Arial" w:hAnsi="Arial" w:cs="Arial"/>
            <w:color w:val="1155CC"/>
            <w:sz w:val="22"/>
            <w:szCs w:val="22"/>
          </w:rPr>
          <w:t>https://doi.org/10.1007/s00163-020-00336-7</w:t>
        </w:r>
      </w:hyperlink>
      <w:r w:rsidRPr="00EC4251">
        <w:rPr>
          <w:rFonts w:ascii="Arial" w:hAnsi="Arial" w:cs="Arial"/>
          <w:color w:val="000000"/>
          <w:sz w:val="22"/>
          <w:szCs w:val="22"/>
        </w:rPr>
        <w:t>.</w:t>
      </w:r>
    </w:p>
    <w:p w:rsidR="00EC4251" w:rsidRPr="00EC4251" w:rsidRDefault="00EC4251" w:rsidP="00B530AC">
      <w:pPr>
        <w:pStyle w:val="NormalWeb"/>
        <w:tabs>
          <w:tab w:val="left" w:pos="270"/>
        </w:tabs>
        <w:spacing w:before="0" w:beforeAutospacing="0" w:after="0" w:afterAutospacing="0" w:line="360" w:lineRule="auto"/>
        <w:jc w:val="both"/>
        <w:rPr>
          <w:rFonts w:ascii="Arial" w:hAnsi="Arial" w:cs="Arial"/>
          <w:sz w:val="22"/>
          <w:szCs w:val="22"/>
        </w:rPr>
      </w:pPr>
      <w:r w:rsidRPr="00EC4251">
        <w:rPr>
          <w:rFonts w:ascii="Arial" w:hAnsi="Arial" w:cs="Arial"/>
          <w:color w:val="000000"/>
          <w:sz w:val="22"/>
          <w:szCs w:val="22"/>
        </w:rPr>
        <w:t xml:space="preserve">[4] N.S. Johnson, P.S. </w:t>
      </w:r>
      <w:proofErr w:type="spellStart"/>
      <w:r w:rsidRPr="00EC4251">
        <w:rPr>
          <w:rFonts w:ascii="Arial" w:hAnsi="Arial" w:cs="Arial"/>
          <w:color w:val="000000"/>
          <w:sz w:val="22"/>
          <w:szCs w:val="22"/>
        </w:rPr>
        <w:t>Vulimiri</w:t>
      </w:r>
      <w:proofErr w:type="spellEnd"/>
      <w:r w:rsidRPr="00EC4251">
        <w:rPr>
          <w:rFonts w:ascii="Arial" w:hAnsi="Arial" w:cs="Arial"/>
          <w:color w:val="000000"/>
          <w:sz w:val="22"/>
          <w:szCs w:val="22"/>
        </w:rPr>
        <w:t xml:space="preserve">, A.C. To, X. Zhang, C.A. Brice, B.B. </w:t>
      </w:r>
      <w:proofErr w:type="spellStart"/>
      <w:r w:rsidRPr="00EC4251">
        <w:rPr>
          <w:rFonts w:ascii="Arial" w:hAnsi="Arial" w:cs="Arial"/>
          <w:color w:val="000000"/>
          <w:sz w:val="22"/>
          <w:szCs w:val="22"/>
        </w:rPr>
        <w:t>Kappes</w:t>
      </w:r>
      <w:proofErr w:type="spellEnd"/>
      <w:r w:rsidRPr="00EC4251">
        <w:rPr>
          <w:rFonts w:ascii="Arial" w:hAnsi="Arial" w:cs="Arial"/>
          <w:color w:val="000000"/>
          <w:sz w:val="22"/>
          <w:szCs w:val="22"/>
        </w:rPr>
        <w:t xml:space="preserve">, A.P. </w:t>
      </w:r>
      <w:proofErr w:type="spellStart"/>
      <w:r w:rsidRPr="00EC4251">
        <w:rPr>
          <w:rFonts w:ascii="Arial" w:hAnsi="Arial" w:cs="Arial"/>
          <w:color w:val="000000"/>
          <w:sz w:val="22"/>
          <w:szCs w:val="22"/>
        </w:rPr>
        <w:t>Stebner</w:t>
      </w:r>
      <w:proofErr w:type="spellEnd"/>
      <w:r w:rsidRPr="00EC4251">
        <w:rPr>
          <w:rFonts w:ascii="Arial" w:hAnsi="Arial" w:cs="Arial"/>
          <w:color w:val="000000"/>
          <w:sz w:val="22"/>
          <w:szCs w:val="22"/>
        </w:rPr>
        <w:t xml:space="preserve">, Invited review: Machine learning for materials developments in metals additive manufacturing, Additive Manufacturing, Volume 36, 2020. </w:t>
      </w:r>
      <w:hyperlink r:id="rId28" w:history="1">
        <w:r w:rsidRPr="00EC4251">
          <w:rPr>
            <w:rStyle w:val="Hyperlink"/>
            <w:rFonts w:ascii="Arial" w:hAnsi="Arial" w:cs="Arial"/>
            <w:color w:val="1155CC"/>
            <w:sz w:val="22"/>
            <w:szCs w:val="22"/>
          </w:rPr>
          <w:t>https://doi.org/10.1016/j.addma.2020.101641</w:t>
        </w:r>
      </w:hyperlink>
      <w:r w:rsidRPr="00EC4251">
        <w:rPr>
          <w:rFonts w:ascii="Arial" w:hAnsi="Arial" w:cs="Arial"/>
          <w:color w:val="000000"/>
          <w:sz w:val="22"/>
          <w:szCs w:val="22"/>
        </w:rPr>
        <w:t>.</w:t>
      </w:r>
    </w:p>
    <w:p w:rsidR="00EC4251" w:rsidRPr="00EC4251" w:rsidRDefault="00EC4251" w:rsidP="00B530AC">
      <w:pPr>
        <w:pStyle w:val="NormalWeb"/>
        <w:tabs>
          <w:tab w:val="left" w:pos="270"/>
        </w:tabs>
        <w:spacing w:before="0" w:beforeAutospacing="0" w:after="0" w:afterAutospacing="0" w:line="360" w:lineRule="auto"/>
        <w:jc w:val="both"/>
        <w:rPr>
          <w:rFonts w:ascii="Arial" w:hAnsi="Arial" w:cs="Arial"/>
          <w:sz w:val="22"/>
          <w:szCs w:val="22"/>
        </w:rPr>
      </w:pPr>
      <w:r w:rsidRPr="00EC4251">
        <w:rPr>
          <w:rFonts w:ascii="Arial" w:hAnsi="Arial" w:cs="Arial"/>
          <w:color w:val="000000"/>
          <w:sz w:val="22"/>
          <w:szCs w:val="22"/>
        </w:rPr>
        <w:t xml:space="preserve">[5] Mohamed </w:t>
      </w:r>
      <w:proofErr w:type="spellStart"/>
      <w:r w:rsidRPr="00EC4251">
        <w:rPr>
          <w:rFonts w:ascii="Arial" w:hAnsi="Arial" w:cs="Arial"/>
          <w:color w:val="000000"/>
          <w:sz w:val="22"/>
          <w:szCs w:val="22"/>
        </w:rPr>
        <w:t>Atwya</w:t>
      </w:r>
      <w:proofErr w:type="spellEnd"/>
      <w:r w:rsidRPr="00EC4251">
        <w:rPr>
          <w:rFonts w:ascii="Arial" w:hAnsi="Arial" w:cs="Arial"/>
          <w:color w:val="000000"/>
          <w:sz w:val="22"/>
          <w:szCs w:val="22"/>
        </w:rPr>
        <w:t xml:space="preserve">, George </w:t>
      </w:r>
      <w:proofErr w:type="spellStart"/>
      <w:r w:rsidRPr="00EC4251">
        <w:rPr>
          <w:rFonts w:ascii="Arial" w:hAnsi="Arial" w:cs="Arial"/>
          <w:color w:val="000000"/>
          <w:sz w:val="22"/>
          <w:szCs w:val="22"/>
        </w:rPr>
        <w:t>Panoutsos</w:t>
      </w:r>
      <w:proofErr w:type="spellEnd"/>
      <w:r w:rsidRPr="00EC4251">
        <w:rPr>
          <w:rFonts w:ascii="Arial" w:hAnsi="Arial" w:cs="Arial"/>
          <w:color w:val="000000"/>
          <w:sz w:val="22"/>
          <w:szCs w:val="22"/>
        </w:rPr>
        <w:t xml:space="preserve">, Structure optimization of prior-knowledge-guided neural networks, </w:t>
      </w:r>
      <w:proofErr w:type="spellStart"/>
      <w:r w:rsidRPr="00EC4251">
        <w:rPr>
          <w:rFonts w:ascii="Arial" w:hAnsi="Arial" w:cs="Arial"/>
          <w:color w:val="000000"/>
          <w:sz w:val="22"/>
          <w:szCs w:val="22"/>
        </w:rPr>
        <w:t>Neurocomputing</w:t>
      </w:r>
      <w:proofErr w:type="spellEnd"/>
      <w:r w:rsidRPr="00EC4251">
        <w:rPr>
          <w:rFonts w:ascii="Arial" w:hAnsi="Arial" w:cs="Arial"/>
          <w:color w:val="000000"/>
          <w:sz w:val="22"/>
          <w:szCs w:val="22"/>
        </w:rPr>
        <w:t xml:space="preserve">, Volume 491, 2022, pp. 464-488. </w:t>
      </w:r>
      <w:hyperlink r:id="rId29" w:history="1">
        <w:r w:rsidRPr="00EC4251">
          <w:rPr>
            <w:rStyle w:val="Hyperlink"/>
            <w:rFonts w:ascii="Arial" w:hAnsi="Arial" w:cs="Arial"/>
            <w:color w:val="1155CC"/>
            <w:sz w:val="22"/>
            <w:szCs w:val="22"/>
          </w:rPr>
          <w:t>https://doi.org/10.1016/j.neucom.2022.03.008</w:t>
        </w:r>
      </w:hyperlink>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[6] Introduction to Linear Regression Analysis" by Douglas C. Montgomery, Elizabeth A. Peck, and G. Geoffrey Vining.</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[7] Regression Modeling Strategies: With Applications to Linear Models, Logistic and Ordinal Regression, and Survival Analysis" by Frank E. Harrell Jr.</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[8] Applied Linear Statistical Models" by Michael H. </w:t>
      </w:r>
      <w:proofErr w:type="spellStart"/>
      <w:r w:rsidRPr="00EC4251">
        <w:rPr>
          <w:rFonts w:ascii="Arial" w:hAnsi="Arial" w:cs="Arial"/>
          <w:color w:val="000000"/>
          <w:sz w:val="22"/>
          <w:szCs w:val="22"/>
        </w:rPr>
        <w:t>Kutner</w:t>
      </w:r>
      <w:proofErr w:type="spellEnd"/>
      <w:r w:rsidRPr="00EC4251">
        <w:rPr>
          <w:rFonts w:ascii="Arial" w:hAnsi="Arial" w:cs="Arial"/>
          <w:color w:val="000000"/>
          <w:sz w:val="22"/>
          <w:szCs w:val="22"/>
        </w:rPr>
        <w:t xml:space="preserve">, Christopher J. </w:t>
      </w:r>
      <w:proofErr w:type="spellStart"/>
      <w:r w:rsidRPr="00EC4251">
        <w:rPr>
          <w:rFonts w:ascii="Arial" w:hAnsi="Arial" w:cs="Arial"/>
          <w:color w:val="000000"/>
          <w:sz w:val="22"/>
          <w:szCs w:val="22"/>
        </w:rPr>
        <w:t>Nachtsheim</w:t>
      </w:r>
      <w:proofErr w:type="spellEnd"/>
      <w:r w:rsidRPr="00EC4251">
        <w:rPr>
          <w:rFonts w:ascii="Arial" w:hAnsi="Arial" w:cs="Arial"/>
          <w:color w:val="000000"/>
          <w:sz w:val="22"/>
          <w:szCs w:val="22"/>
        </w:rPr>
        <w:t xml:space="preserve">, John </w:t>
      </w:r>
      <w:proofErr w:type="spellStart"/>
      <w:r w:rsidRPr="00EC4251">
        <w:rPr>
          <w:rFonts w:ascii="Arial" w:hAnsi="Arial" w:cs="Arial"/>
          <w:color w:val="000000"/>
          <w:sz w:val="22"/>
          <w:szCs w:val="22"/>
        </w:rPr>
        <w:t>Neter</w:t>
      </w:r>
      <w:proofErr w:type="spellEnd"/>
      <w:r w:rsidRPr="00EC4251">
        <w:rPr>
          <w:rFonts w:ascii="Arial" w:hAnsi="Arial" w:cs="Arial"/>
          <w:color w:val="000000"/>
          <w:sz w:val="22"/>
          <w:szCs w:val="22"/>
        </w:rPr>
        <w:t>, and William Li.</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[9] Regression Analysis by Example" by </w:t>
      </w:r>
      <w:proofErr w:type="spellStart"/>
      <w:r w:rsidRPr="00EC4251">
        <w:rPr>
          <w:rFonts w:ascii="Arial" w:hAnsi="Arial" w:cs="Arial"/>
          <w:color w:val="000000"/>
          <w:sz w:val="22"/>
          <w:szCs w:val="22"/>
        </w:rPr>
        <w:t>Samprit</w:t>
      </w:r>
      <w:proofErr w:type="spellEnd"/>
      <w:r w:rsidRPr="00EC4251">
        <w:rPr>
          <w:rFonts w:ascii="Arial" w:hAnsi="Arial" w:cs="Arial"/>
          <w:color w:val="000000"/>
          <w:sz w:val="22"/>
          <w:szCs w:val="22"/>
        </w:rPr>
        <w:t xml:space="preserve"> Chatterjee and Ali S. </w:t>
      </w:r>
      <w:proofErr w:type="spellStart"/>
      <w:r w:rsidRPr="00EC4251">
        <w:rPr>
          <w:rFonts w:ascii="Arial" w:hAnsi="Arial" w:cs="Arial"/>
          <w:color w:val="000000"/>
          <w:sz w:val="22"/>
          <w:szCs w:val="22"/>
        </w:rPr>
        <w:t>Hadi</w:t>
      </w:r>
      <w:proofErr w:type="spellEnd"/>
      <w:r w:rsidRPr="00EC4251">
        <w:rPr>
          <w:rFonts w:ascii="Arial" w:hAnsi="Arial" w:cs="Arial"/>
          <w:color w:val="000000"/>
          <w:sz w:val="22"/>
          <w:szCs w:val="22"/>
        </w:rPr>
        <w:t>.</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[10] Introduction to the Theory of Linear </w:t>
      </w:r>
      <w:proofErr w:type="spellStart"/>
      <w:r w:rsidRPr="00EC4251">
        <w:rPr>
          <w:rFonts w:ascii="Arial" w:hAnsi="Arial" w:cs="Arial"/>
          <w:color w:val="000000"/>
          <w:sz w:val="22"/>
          <w:szCs w:val="22"/>
        </w:rPr>
        <w:t>Nonselfadjoint</w:t>
      </w:r>
      <w:proofErr w:type="spellEnd"/>
      <w:r w:rsidRPr="00EC4251">
        <w:rPr>
          <w:rFonts w:ascii="Arial" w:hAnsi="Arial" w:cs="Arial"/>
          <w:color w:val="000000"/>
          <w:sz w:val="22"/>
          <w:szCs w:val="22"/>
        </w:rPr>
        <w:t xml:space="preserve"> Operators" by V. A. </w:t>
      </w:r>
      <w:proofErr w:type="spellStart"/>
      <w:r w:rsidRPr="00EC4251">
        <w:rPr>
          <w:rFonts w:ascii="Arial" w:hAnsi="Arial" w:cs="Arial"/>
          <w:color w:val="000000"/>
          <w:sz w:val="22"/>
          <w:szCs w:val="22"/>
        </w:rPr>
        <w:t>Marchenko</w:t>
      </w:r>
      <w:proofErr w:type="spellEnd"/>
      <w:r w:rsidRPr="00EC4251">
        <w:rPr>
          <w:rFonts w:ascii="Arial" w:hAnsi="Arial" w:cs="Arial"/>
          <w:color w:val="000000"/>
          <w:sz w:val="22"/>
          <w:szCs w:val="22"/>
        </w:rPr>
        <w:t xml:space="preserve"> and A. </w:t>
      </w:r>
      <w:proofErr w:type="spellStart"/>
      <w:r w:rsidRPr="00EC4251">
        <w:rPr>
          <w:rFonts w:ascii="Arial" w:hAnsi="Arial" w:cs="Arial"/>
          <w:color w:val="000000"/>
          <w:sz w:val="22"/>
          <w:szCs w:val="22"/>
        </w:rPr>
        <w:t>Boutet</w:t>
      </w:r>
      <w:proofErr w:type="spellEnd"/>
      <w:r w:rsidRPr="00EC4251">
        <w:rPr>
          <w:rFonts w:ascii="Arial" w:hAnsi="Arial" w:cs="Arial"/>
          <w:color w:val="000000"/>
          <w:sz w:val="22"/>
          <w:szCs w:val="22"/>
        </w:rPr>
        <w:t xml:space="preserve"> de </w:t>
      </w:r>
      <w:proofErr w:type="spellStart"/>
      <w:r w:rsidRPr="00EC4251">
        <w:rPr>
          <w:rFonts w:ascii="Arial" w:hAnsi="Arial" w:cs="Arial"/>
          <w:color w:val="000000"/>
          <w:sz w:val="22"/>
          <w:szCs w:val="22"/>
        </w:rPr>
        <w:t>Monvel</w:t>
      </w:r>
      <w:proofErr w:type="spellEnd"/>
      <w:r w:rsidRPr="00EC4251">
        <w:rPr>
          <w:rFonts w:ascii="Arial" w:hAnsi="Arial" w:cs="Arial"/>
          <w:color w:val="000000"/>
          <w:sz w:val="22"/>
          <w:szCs w:val="22"/>
        </w:rPr>
        <w:t>.</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[11] Analysis of Variance, Design, and Regression: Linear Modeling for Unbalanced Data" by Ronald Christensen.</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[12] Regression Analysis: Concepts and Applications" by </w:t>
      </w:r>
      <w:proofErr w:type="spellStart"/>
      <w:r w:rsidRPr="00EC4251">
        <w:rPr>
          <w:rFonts w:ascii="Arial" w:hAnsi="Arial" w:cs="Arial"/>
          <w:color w:val="000000"/>
          <w:sz w:val="22"/>
          <w:szCs w:val="22"/>
        </w:rPr>
        <w:t>Saroj</w:t>
      </w:r>
      <w:proofErr w:type="spellEnd"/>
      <w:r w:rsidRPr="00EC4251">
        <w:rPr>
          <w:rFonts w:ascii="Arial" w:hAnsi="Arial" w:cs="Arial"/>
          <w:color w:val="000000"/>
          <w:sz w:val="22"/>
          <w:szCs w:val="22"/>
        </w:rPr>
        <w:t xml:space="preserve"> </w:t>
      </w:r>
      <w:proofErr w:type="spellStart"/>
      <w:r w:rsidRPr="00EC4251">
        <w:rPr>
          <w:rFonts w:ascii="Arial" w:hAnsi="Arial" w:cs="Arial"/>
          <w:color w:val="000000"/>
          <w:sz w:val="22"/>
          <w:szCs w:val="22"/>
        </w:rPr>
        <w:t>Koul</w:t>
      </w:r>
      <w:proofErr w:type="spellEnd"/>
      <w:r w:rsidRPr="00EC4251">
        <w:rPr>
          <w:rFonts w:ascii="Arial" w:hAnsi="Arial" w:cs="Arial"/>
          <w:color w:val="000000"/>
          <w:sz w:val="22"/>
          <w:szCs w:val="22"/>
        </w:rPr>
        <w:t>.</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[13] Applied Regression Analysis and Other Multivariable Methods" by David G. </w:t>
      </w:r>
      <w:proofErr w:type="spellStart"/>
      <w:r w:rsidRPr="00EC4251">
        <w:rPr>
          <w:rFonts w:ascii="Arial" w:hAnsi="Arial" w:cs="Arial"/>
          <w:color w:val="000000"/>
          <w:sz w:val="22"/>
          <w:szCs w:val="22"/>
        </w:rPr>
        <w:t>Kleinbaum</w:t>
      </w:r>
      <w:proofErr w:type="spellEnd"/>
      <w:r w:rsidRPr="00EC4251">
        <w:rPr>
          <w:rFonts w:ascii="Arial" w:hAnsi="Arial" w:cs="Arial"/>
          <w:color w:val="000000"/>
          <w:sz w:val="22"/>
          <w:szCs w:val="22"/>
        </w:rPr>
        <w:t xml:space="preserve">, Lawrence L. </w:t>
      </w:r>
      <w:proofErr w:type="spellStart"/>
      <w:r w:rsidRPr="00EC4251">
        <w:rPr>
          <w:rFonts w:ascii="Arial" w:hAnsi="Arial" w:cs="Arial"/>
          <w:color w:val="000000"/>
          <w:sz w:val="22"/>
          <w:szCs w:val="22"/>
        </w:rPr>
        <w:t>Kupper</w:t>
      </w:r>
      <w:proofErr w:type="spellEnd"/>
      <w:r w:rsidRPr="00EC4251">
        <w:rPr>
          <w:rFonts w:ascii="Arial" w:hAnsi="Arial" w:cs="Arial"/>
          <w:color w:val="000000"/>
          <w:sz w:val="22"/>
          <w:szCs w:val="22"/>
        </w:rPr>
        <w:t xml:space="preserve">, and </w:t>
      </w:r>
      <w:proofErr w:type="spellStart"/>
      <w:r w:rsidRPr="00EC4251">
        <w:rPr>
          <w:rFonts w:ascii="Arial" w:hAnsi="Arial" w:cs="Arial"/>
          <w:color w:val="000000"/>
          <w:sz w:val="22"/>
          <w:szCs w:val="22"/>
        </w:rPr>
        <w:t>Azhar</w:t>
      </w:r>
      <w:proofErr w:type="spellEnd"/>
      <w:r w:rsidRPr="00EC4251">
        <w:rPr>
          <w:rFonts w:ascii="Arial" w:hAnsi="Arial" w:cs="Arial"/>
          <w:color w:val="000000"/>
          <w:sz w:val="22"/>
          <w:szCs w:val="22"/>
        </w:rPr>
        <w:t xml:space="preserve"> </w:t>
      </w:r>
      <w:proofErr w:type="spellStart"/>
      <w:r w:rsidRPr="00EC4251">
        <w:rPr>
          <w:rFonts w:ascii="Arial" w:hAnsi="Arial" w:cs="Arial"/>
          <w:color w:val="000000"/>
          <w:sz w:val="22"/>
          <w:szCs w:val="22"/>
        </w:rPr>
        <w:t>Nizam</w:t>
      </w:r>
      <w:proofErr w:type="spellEnd"/>
      <w:r w:rsidRPr="00EC4251">
        <w:rPr>
          <w:rFonts w:ascii="Arial" w:hAnsi="Arial" w:cs="Arial"/>
          <w:color w:val="000000"/>
          <w:sz w:val="22"/>
          <w:szCs w:val="22"/>
        </w:rPr>
        <w:t>.</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[14] Nonlinear Regression Analysis and Its Applications" by Douglas M. Bates and Donald G. Watts.</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[15] </w:t>
      </w:r>
      <w:hyperlink r:id="rId30" w:history="1">
        <w:r w:rsidRPr="00EC4251">
          <w:rPr>
            <w:rStyle w:val="Hyperlink"/>
            <w:rFonts w:ascii="Arial" w:hAnsi="Arial" w:cs="Arial"/>
            <w:color w:val="1155CC"/>
            <w:sz w:val="22"/>
            <w:szCs w:val="22"/>
          </w:rPr>
          <w:t>https://www.analyticsvidhya.com/blog/2021/06/linear-regression-in-machine-learning/</w:t>
        </w:r>
      </w:hyperlink>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[16] </w:t>
      </w:r>
      <w:hyperlink r:id="rId31" w:history="1">
        <w:r w:rsidRPr="00EC4251">
          <w:rPr>
            <w:rStyle w:val="Hyperlink"/>
            <w:rFonts w:ascii="Arial" w:hAnsi="Arial" w:cs="Arial"/>
            <w:color w:val="1155CC"/>
            <w:sz w:val="22"/>
            <w:szCs w:val="22"/>
          </w:rPr>
          <w:t>https://www.analyticsvidhya.com/blog/2021/10/everything-you-need-to-know-about-linear-regression</w:t>
        </w:r>
      </w:hyperlink>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lastRenderedPageBreak/>
        <w:t xml:space="preserve">[17] </w:t>
      </w:r>
      <w:hyperlink r:id="rId32" w:history="1">
        <w:r w:rsidRPr="00EC4251">
          <w:rPr>
            <w:rStyle w:val="Hyperlink"/>
            <w:rFonts w:ascii="Arial" w:hAnsi="Arial" w:cs="Arial"/>
            <w:color w:val="1155CC"/>
            <w:sz w:val="22"/>
            <w:szCs w:val="22"/>
          </w:rPr>
          <w:t>https://datatab.net/tutorial/linear-regression</w:t>
        </w:r>
      </w:hyperlink>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[18] </w:t>
      </w:r>
      <w:hyperlink r:id="rId33" w:anchor=":~:text=the%20next%20step-,What%20is%20linear%20regression%3F,is%20called%20the%20independent%20variable" w:history="1">
        <w:r w:rsidRPr="00EC4251">
          <w:rPr>
            <w:rStyle w:val="Hyperlink"/>
            <w:rFonts w:ascii="Arial" w:hAnsi="Arial" w:cs="Arial"/>
            <w:color w:val="1155CC"/>
            <w:sz w:val="22"/>
            <w:szCs w:val="22"/>
          </w:rPr>
          <w:t>https://www.ibm.com/topics/linear-regression#:~:text=the%20next%20step-,What%20is%20linear%20regression%3F,is%20called%20the%20independent%20variable</w:t>
        </w:r>
      </w:hyperlink>
      <w:r w:rsidRPr="00EC4251">
        <w:rPr>
          <w:rFonts w:ascii="Arial" w:hAnsi="Arial" w:cs="Arial"/>
          <w:color w:val="000000"/>
          <w:sz w:val="22"/>
          <w:szCs w:val="22"/>
        </w:rPr>
        <w:t>.</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[19] </w:t>
      </w:r>
      <w:r w:rsidRPr="00EC4251">
        <w:rPr>
          <w:rFonts w:ascii="Arial" w:hAnsi="Arial" w:cs="Arial"/>
          <w:color w:val="0D0D0D"/>
          <w:sz w:val="22"/>
          <w:szCs w:val="22"/>
          <w:shd w:val="clear" w:color="auto" w:fill="FFFFFF"/>
        </w:rPr>
        <w:t xml:space="preserve">Linear Regression Analysis" by George A. F. </w:t>
      </w:r>
      <w:proofErr w:type="spellStart"/>
      <w:r w:rsidRPr="00EC4251">
        <w:rPr>
          <w:rFonts w:ascii="Arial" w:hAnsi="Arial" w:cs="Arial"/>
          <w:color w:val="0D0D0D"/>
          <w:sz w:val="22"/>
          <w:szCs w:val="22"/>
          <w:shd w:val="clear" w:color="auto" w:fill="FFFFFF"/>
        </w:rPr>
        <w:t>Seber</w:t>
      </w:r>
      <w:proofErr w:type="spellEnd"/>
      <w:r w:rsidRPr="00EC4251">
        <w:rPr>
          <w:rFonts w:ascii="Arial" w:hAnsi="Arial" w:cs="Arial"/>
          <w:color w:val="0D0D0D"/>
          <w:sz w:val="22"/>
          <w:szCs w:val="22"/>
          <w:shd w:val="clear" w:color="auto" w:fill="FFFFFF"/>
        </w:rPr>
        <w:t xml:space="preserve"> and Alan J. Lee.</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D0D0D"/>
          <w:sz w:val="22"/>
          <w:szCs w:val="22"/>
          <w:shd w:val="clear" w:color="auto" w:fill="FFFFFF"/>
        </w:rPr>
        <w:t xml:space="preserve">[20] Applied Linear Regression Models" by John </w:t>
      </w:r>
      <w:proofErr w:type="spellStart"/>
      <w:r w:rsidRPr="00EC4251">
        <w:rPr>
          <w:rFonts w:ascii="Arial" w:hAnsi="Arial" w:cs="Arial"/>
          <w:color w:val="0D0D0D"/>
          <w:sz w:val="22"/>
          <w:szCs w:val="22"/>
          <w:shd w:val="clear" w:color="auto" w:fill="FFFFFF"/>
        </w:rPr>
        <w:t>Neter</w:t>
      </w:r>
      <w:proofErr w:type="spellEnd"/>
      <w:r w:rsidRPr="00EC4251">
        <w:rPr>
          <w:rFonts w:ascii="Arial" w:hAnsi="Arial" w:cs="Arial"/>
          <w:color w:val="0D0D0D"/>
          <w:sz w:val="22"/>
          <w:szCs w:val="22"/>
          <w:shd w:val="clear" w:color="auto" w:fill="FFFFFF"/>
        </w:rPr>
        <w:t xml:space="preserve">, Michael H. </w:t>
      </w:r>
      <w:proofErr w:type="spellStart"/>
      <w:r w:rsidRPr="00EC4251">
        <w:rPr>
          <w:rFonts w:ascii="Arial" w:hAnsi="Arial" w:cs="Arial"/>
          <w:color w:val="0D0D0D"/>
          <w:sz w:val="22"/>
          <w:szCs w:val="22"/>
          <w:shd w:val="clear" w:color="auto" w:fill="FFFFFF"/>
        </w:rPr>
        <w:t>Kutner</w:t>
      </w:r>
      <w:proofErr w:type="spellEnd"/>
      <w:r w:rsidRPr="00EC4251">
        <w:rPr>
          <w:rFonts w:ascii="Arial" w:hAnsi="Arial" w:cs="Arial"/>
          <w:color w:val="0D0D0D"/>
          <w:sz w:val="22"/>
          <w:szCs w:val="22"/>
          <w:shd w:val="clear" w:color="auto" w:fill="FFFFFF"/>
        </w:rPr>
        <w:t xml:space="preserve">, Christopher J. </w:t>
      </w:r>
      <w:proofErr w:type="spellStart"/>
      <w:r w:rsidRPr="00EC4251">
        <w:rPr>
          <w:rFonts w:ascii="Arial" w:hAnsi="Arial" w:cs="Arial"/>
          <w:color w:val="0D0D0D"/>
          <w:sz w:val="22"/>
          <w:szCs w:val="22"/>
          <w:shd w:val="clear" w:color="auto" w:fill="FFFFFF"/>
        </w:rPr>
        <w:t>Nachtsheim</w:t>
      </w:r>
      <w:proofErr w:type="spellEnd"/>
      <w:r w:rsidRPr="00EC4251">
        <w:rPr>
          <w:rFonts w:ascii="Arial" w:hAnsi="Arial" w:cs="Arial"/>
          <w:color w:val="0D0D0D"/>
          <w:sz w:val="22"/>
          <w:szCs w:val="22"/>
          <w:shd w:val="clear" w:color="auto" w:fill="FFFFFF"/>
        </w:rPr>
        <w:t>, and William Li.</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D0D0D"/>
          <w:sz w:val="22"/>
          <w:szCs w:val="22"/>
          <w:shd w:val="clear" w:color="auto" w:fill="FFFFFF"/>
        </w:rPr>
        <w:t>[21] Regression Modeling Strategies: With Applications to Linear Models, Logistic and Ordinal Regression, and Survival Analysis" by Frank E. Harrell Jr.</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[22] </w:t>
      </w:r>
      <w:r w:rsidRPr="00EC4251">
        <w:rPr>
          <w:rFonts w:ascii="Arial" w:hAnsi="Arial" w:cs="Arial"/>
          <w:color w:val="0D0D0D"/>
          <w:sz w:val="22"/>
          <w:szCs w:val="22"/>
          <w:shd w:val="clear" w:color="auto" w:fill="FFFFFF"/>
        </w:rPr>
        <w:t xml:space="preserve">Regression Analysis by Example" by </w:t>
      </w:r>
      <w:proofErr w:type="spellStart"/>
      <w:r w:rsidRPr="00EC4251">
        <w:rPr>
          <w:rFonts w:ascii="Arial" w:hAnsi="Arial" w:cs="Arial"/>
          <w:color w:val="0D0D0D"/>
          <w:sz w:val="22"/>
          <w:szCs w:val="22"/>
          <w:shd w:val="clear" w:color="auto" w:fill="FFFFFF"/>
        </w:rPr>
        <w:t>Samprit</w:t>
      </w:r>
      <w:proofErr w:type="spellEnd"/>
      <w:r w:rsidRPr="00EC4251">
        <w:rPr>
          <w:rFonts w:ascii="Arial" w:hAnsi="Arial" w:cs="Arial"/>
          <w:color w:val="0D0D0D"/>
          <w:sz w:val="22"/>
          <w:szCs w:val="22"/>
          <w:shd w:val="clear" w:color="auto" w:fill="FFFFFF"/>
        </w:rPr>
        <w:t xml:space="preserve"> Chatterjee and Ali S. </w:t>
      </w:r>
      <w:proofErr w:type="spellStart"/>
      <w:r w:rsidRPr="00EC4251">
        <w:rPr>
          <w:rFonts w:ascii="Arial" w:hAnsi="Arial" w:cs="Arial"/>
          <w:color w:val="0D0D0D"/>
          <w:sz w:val="22"/>
          <w:szCs w:val="22"/>
          <w:shd w:val="clear" w:color="auto" w:fill="FFFFFF"/>
        </w:rPr>
        <w:t>Hadi</w:t>
      </w:r>
      <w:proofErr w:type="spellEnd"/>
      <w:r w:rsidRPr="00EC4251">
        <w:rPr>
          <w:rFonts w:ascii="Arial" w:hAnsi="Arial" w:cs="Arial"/>
          <w:color w:val="0D0D0D"/>
          <w:sz w:val="22"/>
          <w:szCs w:val="22"/>
          <w:shd w:val="clear" w:color="auto" w:fill="FFFFFF"/>
        </w:rPr>
        <w:t>.</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D0D0D"/>
          <w:sz w:val="22"/>
          <w:szCs w:val="22"/>
          <w:shd w:val="clear" w:color="auto" w:fill="FFFFFF"/>
        </w:rPr>
        <w:t xml:space="preserve">[23] Introduction to Regression Modeling" by </w:t>
      </w:r>
      <w:proofErr w:type="spellStart"/>
      <w:r w:rsidRPr="00EC4251">
        <w:rPr>
          <w:rFonts w:ascii="Arial" w:hAnsi="Arial" w:cs="Arial"/>
          <w:color w:val="0D0D0D"/>
          <w:sz w:val="22"/>
          <w:szCs w:val="22"/>
          <w:shd w:val="clear" w:color="auto" w:fill="FFFFFF"/>
        </w:rPr>
        <w:t>Bovas</w:t>
      </w:r>
      <w:proofErr w:type="spellEnd"/>
      <w:r w:rsidRPr="00EC4251">
        <w:rPr>
          <w:rFonts w:ascii="Arial" w:hAnsi="Arial" w:cs="Arial"/>
          <w:color w:val="0D0D0D"/>
          <w:sz w:val="22"/>
          <w:szCs w:val="22"/>
          <w:shd w:val="clear" w:color="auto" w:fill="FFFFFF"/>
        </w:rPr>
        <w:t xml:space="preserve"> Abraham and Johannes </w:t>
      </w:r>
      <w:proofErr w:type="spellStart"/>
      <w:r w:rsidRPr="00EC4251">
        <w:rPr>
          <w:rFonts w:ascii="Arial" w:hAnsi="Arial" w:cs="Arial"/>
          <w:color w:val="0D0D0D"/>
          <w:sz w:val="22"/>
          <w:szCs w:val="22"/>
          <w:shd w:val="clear" w:color="auto" w:fill="FFFFFF"/>
        </w:rPr>
        <w:t>Ledolter</w:t>
      </w:r>
      <w:proofErr w:type="spellEnd"/>
      <w:r w:rsidRPr="00EC4251">
        <w:rPr>
          <w:rFonts w:ascii="Arial" w:hAnsi="Arial" w:cs="Arial"/>
          <w:color w:val="0D0D0D"/>
          <w:sz w:val="22"/>
          <w:szCs w:val="22"/>
          <w:shd w:val="clear" w:color="auto" w:fill="FFFFFF"/>
        </w:rPr>
        <w:t>.</w:t>
      </w:r>
      <w:r w:rsidRPr="00EC4251">
        <w:rPr>
          <w:rFonts w:ascii="Arial" w:hAnsi="Arial" w:cs="Arial"/>
          <w:color w:val="000000"/>
          <w:sz w:val="22"/>
          <w:szCs w:val="22"/>
        </w:rPr>
        <w:t> </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[24] Joshi, M. S., Flood, A., Sparks, T., &amp; </w:t>
      </w:r>
      <w:proofErr w:type="spellStart"/>
      <w:r w:rsidRPr="00EC4251">
        <w:rPr>
          <w:rFonts w:ascii="Arial" w:hAnsi="Arial" w:cs="Arial"/>
          <w:color w:val="000000"/>
          <w:sz w:val="22"/>
          <w:szCs w:val="22"/>
        </w:rPr>
        <w:t>Liou</w:t>
      </w:r>
      <w:proofErr w:type="spellEnd"/>
      <w:r w:rsidRPr="00EC4251">
        <w:rPr>
          <w:rFonts w:ascii="Arial" w:hAnsi="Arial" w:cs="Arial"/>
          <w:color w:val="000000"/>
          <w:sz w:val="22"/>
          <w:szCs w:val="22"/>
        </w:rPr>
        <w:t>, F. W. (</w:t>
      </w:r>
      <w:proofErr w:type="spellStart"/>
      <w:r w:rsidRPr="00EC4251">
        <w:rPr>
          <w:rFonts w:ascii="Arial" w:hAnsi="Arial" w:cs="Arial"/>
          <w:color w:val="000000"/>
          <w:sz w:val="22"/>
          <w:szCs w:val="22"/>
        </w:rPr>
        <w:t>n.d.</w:t>
      </w:r>
      <w:proofErr w:type="spellEnd"/>
      <w:r w:rsidRPr="00EC4251">
        <w:rPr>
          <w:rFonts w:ascii="Arial" w:hAnsi="Arial" w:cs="Arial"/>
          <w:color w:val="000000"/>
          <w:sz w:val="22"/>
          <w:szCs w:val="22"/>
        </w:rPr>
        <w:t xml:space="preserve">). </w:t>
      </w:r>
      <w:r w:rsidRPr="00EC4251">
        <w:rPr>
          <w:rFonts w:ascii="Arial" w:hAnsi="Arial" w:cs="Arial"/>
          <w:i/>
          <w:iCs/>
          <w:color w:val="000000"/>
          <w:sz w:val="22"/>
          <w:szCs w:val="22"/>
        </w:rPr>
        <w:t>APPLICATIONS OF SUPERVISED MACHINE LEARNING ALGORITHMS IN ADDITIVE MANUFACTURING: A REVIEW</w:t>
      </w:r>
      <w:r w:rsidRPr="00EC4251">
        <w:rPr>
          <w:rFonts w:ascii="Arial" w:hAnsi="Arial" w:cs="Arial"/>
          <w:color w:val="000000"/>
          <w:sz w:val="22"/>
          <w:szCs w:val="22"/>
        </w:rPr>
        <w:t>.</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[25] Liu, Y., Blunt, L., Gao, F., &amp; Jiang, X. (2021). High-dynamic-range 3D measurement for E-beam fusion additive manufacturing based on SVM intelligent fringe projection system. </w:t>
      </w:r>
      <w:r w:rsidRPr="00EC4251">
        <w:rPr>
          <w:rFonts w:ascii="Arial" w:hAnsi="Arial" w:cs="Arial"/>
          <w:i/>
          <w:iCs/>
          <w:color w:val="000000"/>
          <w:sz w:val="22"/>
          <w:szCs w:val="22"/>
        </w:rPr>
        <w:t>Surface Topography: Metrology and Properties</w:t>
      </w:r>
      <w:r w:rsidRPr="00EC4251">
        <w:rPr>
          <w:rFonts w:ascii="Arial" w:hAnsi="Arial" w:cs="Arial"/>
          <w:color w:val="000000"/>
          <w:sz w:val="22"/>
          <w:szCs w:val="22"/>
        </w:rPr>
        <w:t xml:space="preserve">, </w:t>
      </w:r>
      <w:r w:rsidRPr="00EC4251">
        <w:rPr>
          <w:rFonts w:ascii="Arial" w:hAnsi="Arial" w:cs="Arial"/>
          <w:i/>
          <w:iCs/>
          <w:color w:val="000000"/>
          <w:sz w:val="22"/>
          <w:szCs w:val="22"/>
        </w:rPr>
        <w:t>9</w:t>
      </w:r>
      <w:r w:rsidRPr="00EC4251">
        <w:rPr>
          <w:rFonts w:ascii="Arial" w:hAnsi="Arial" w:cs="Arial"/>
          <w:color w:val="000000"/>
          <w:sz w:val="22"/>
          <w:szCs w:val="22"/>
        </w:rPr>
        <w:t xml:space="preserve">(3). </w:t>
      </w:r>
      <w:hyperlink r:id="rId34" w:history="1">
        <w:r w:rsidRPr="00EC4251">
          <w:rPr>
            <w:rStyle w:val="Hyperlink"/>
            <w:rFonts w:ascii="Arial" w:hAnsi="Arial" w:cs="Arial"/>
            <w:color w:val="1155CC"/>
            <w:sz w:val="22"/>
            <w:szCs w:val="22"/>
          </w:rPr>
          <w:t>https://doi.org/10.1088/2051-672X/ac0c62</w:t>
        </w:r>
      </w:hyperlink>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[26] https://builtin.com/data-science/random-forest-python</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[27] A. Garg, T. </w:t>
      </w:r>
      <w:proofErr w:type="spellStart"/>
      <w:r w:rsidRPr="00EC4251">
        <w:rPr>
          <w:rFonts w:ascii="Arial" w:hAnsi="Arial" w:cs="Arial"/>
          <w:color w:val="000000"/>
          <w:sz w:val="22"/>
          <w:szCs w:val="22"/>
        </w:rPr>
        <w:t>Mukhopadhyay</w:t>
      </w:r>
      <w:proofErr w:type="spellEnd"/>
      <w:r w:rsidRPr="00EC4251">
        <w:rPr>
          <w:rFonts w:ascii="Arial" w:hAnsi="Arial" w:cs="Arial"/>
          <w:color w:val="000000"/>
          <w:sz w:val="22"/>
          <w:szCs w:val="22"/>
        </w:rPr>
        <w:t xml:space="preserve">, M. </w:t>
      </w:r>
      <w:proofErr w:type="spellStart"/>
      <w:r w:rsidRPr="00EC4251">
        <w:rPr>
          <w:rFonts w:ascii="Arial" w:hAnsi="Arial" w:cs="Arial"/>
          <w:color w:val="000000"/>
          <w:sz w:val="22"/>
          <w:szCs w:val="22"/>
        </w:rPr>
        <w:t>Belarbi</w:t>
      </w:r>
      <w:proofErr w:type="spellEnd"/>
      <w:r w:rsidRPr="00EC4251">
        <w:rPr>
          <w:rFonts w:ascii="Arial" w:hAnsi="Arial" w:cs="Arial"/>
          <w:color w:val="000000"/>
          <w:sz w:val="22"/>
          <w:szCs w:val="22"/>
        </w:rPr>
        <w:t xml:space="preserve">, L. Li, Random forest-based surrogates for transforming the behavioral predictions of laminated composite plates and shells from FSDT to elasticity solutions, Compos. </w:t>
      </w:r>
      <w:proofErr w:type="spellStart"/>
      <w:r w:rsidRPr="00EC4251">
        <w:rPr>
          <w:rFonts w:ascii="Arial" w:hAnsi="Arial" w:cs="Arial"/>
          <w:color w:val="000000"/>
          <w:sz w:val="22"/>
          <w:szCs w:val="22"/>
        </w:rPr>
        <w:t>Struct</w:t>
      </w:r>
      <w:proofErr w:type="spellEnd"/>
      <w:r w:rsidRPr="00EC4251">
        <w:rPr>
          <w:rFonts w:ascii="Arial" w:hAnsi="Arial" w:cs="Arial"/>
          <w:color w:val="000000"/>
          <w:sz w:val="22"/>
          <w:szCs w:val="22"/>
        </w:rPr>
        <w:t>. 309 (2023) 116756.</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[28] M He, Wang Y, Ram </w:t>
      </w:r>
      <w:proofErr w:type="spellStart"/>
      <w:r w:rsidRPr="00EC4251">
        <w:rPr>
          <w:rFonts w:ascii="Arial" w:hAnsi="Arial" w:cs="Arial"/>
          <w:color w:val="000000"/>
          <w:sz w:val="22"/>
          <w:szCs w:val="22"/>
        </w:rPr>
        <w:t>Ramakrishnan</w:t>
      </w:r>
      <w:proofErr w:type="spellEnd"/>
      <w:r w:rsidRPr="00EC4251">
        <w:rPr>
          <w:rFonts w:ascii="Arial" w:hAnsi="Arial" w:cs="Arial"/>
          <w:color w:val="000000"/>
          <w:sz w:val="22"/>
          <w:szCs w:val="22"/>
        </w:rPr>
        <w:t xml:space="preserve"> K, Zhang Z. A comparison of machine learning algorithms for assessment of delamination in fiber-reinforced polymer composite beams. </w:t>
      </w:r>
      <w:proofErr w:type="spellStart"/>
      <w:r w:rsidRPr="00EC4251">
        <w:rPr>
          <w:rFonts w:ascii="Arial" w:hAnsi="Arial" w:cs="Arial"/>
          <w:color w:val="000000"/>
          <w:sz w:val="22"/>
          <w:szCs w:val="22"/>
        </w:rPr>
        <w:t>Struct</w:t>
      </w:r>
      <w:proofErr w:type="spellEnd"/>
      <w:r w:rsidRPr="00EC4251">
        <w:rPr>
          <w:rFonts w:ascii="Arial" w:hAnsi="Arial" w:cs="Arial"/>
          <w:color w:val="000000"/>
          <w:sz w:val="22"/>
          <w:szCs w:val="22"/>
        </w:rPr>
        <w:t xml:space="preserve"> Heal </w:t>
      </w:r>
      <w:proofErr w:type="spellStart"/>
      <w:r w:rsidRPr="00EC4251">
        <w:rPr>
          <w:rFonts w:ascii="Arial" w:hAnsi="Arial" w:cs="Arial"/>
          <w:color w:val="000000"/>
          <w:sz w:val="22"/>
          <w:szCs w:val="22"/>
        </w:rPr>
        <w:t>Monit</w:t>
      </w:r>
      <w:proofErr w:type="spellEnd"/>
      <w:r w:rsidRPr="00EC4251">
        <w:rPr>
          <w:rFonts w:ascii="Arial" w:hAnsi="Arial" w:cs="Arial"/>
          <w:color w:val="000000"/>
          <w:sz w:val="22"/>
          <w:szCs w:val="22"/>
        </w:rPr>
        <w:t xml:space="preserve"> </w:t>
      </w:r>
      <w:proofErr w:type="gramStart"/>
      <w:r w:rsidRPr="00EC4251">
        <w:rPr>
          <w:rFonts w:ascii="Arial" w:hAnsi="Arial" w:cs="Arial"/>
          <w:color w:val="000000"/>
          <w:sz w:val="22"/>
          <w:szCs w:val="22"/>
        </w:rPr>
        <w:t>2021;20:1997</w:t>
      </w:r>
      <w:proofErr w:type="gramEnd"/>
      <w:r w:rsidRPr="00EC4251">
        <w:rPr>
          <w:rFonts w:ascii="Arial" w:hAnsi="Arial" w:cs="Arial"/>
          <w:color w:val="000000"/>
          <w:sz w:val="22"/>
          <w:szCs w:val="22"/>
        </w:rPr>
        <w:t>–2012. https://doi.org/10.1177/ 1475921720967157. </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[29] </w:t>
      </w:r>
      <w:proofErr w:type="spellStart"/>
      <w:r w:rsidRPr="00EC4251">
        <w:rPr>
          <w:rFonts w:ascii="Arial" w:hAnsi="Arial" w:cs="Arial"/>
          <w:color w:val="000000"/>
          <w:sz w:val="22"/>
          <w:szCs w:val="22"/>
        </w:rPr>
        <w:t>Balcıoglu</w:t>
      </w:r>
      <w:proofErr w:type="spellEnd"/>
      <w:r w:rsidRPr="00EC4251">
        <w:rPr>
          <w:rFonts w:ascii="Arial" w:hAnsi="Arial" w:cs="Arial"/>
          <w:color w:val="000000"/>
          <w:sz w:val="22"/>
          <w:szCs w:val="22"/>
        </w:rPr>
        <w:t xml:space="preserve"> ˘ HE, </w:t>
      </w:r>
      <w:proofErr w:type="spellStart"/>
      <w:r w:rsidRPr="00EC4251">
        <w:rPr>
          <w:rFonts w:ascii="Arial" w:hAnsi="Arial" w:cs="Arial"/>
          <w:color w:val="000000"/>
          <w:sz w:val="22"/>
          <w:szCs w:val="22"/>
        </w:rPr>
        <w:t>Seçkin</w:t>
      </w:r>
      <w:proofErr w:type="spellEnd"/>
      <w:r w:rsidRPr="00EC4251">
        <w:rPr>
          <w:rFonts w:ascii="Arial" w:hAnsi="Arial" w:cs="Arial"/>
          <w:color w:val="000000"/>
          <w:sz w:val="22"/>
          <w:szCs w:val="22"/>
        </w:rPr>
        <w:t xml:space="preserve"> AÇ. Comparison of machine learning methods and finite element analysis on the fracture behavior of polymer composites. Arch </w:t>
      </w:r>
      <w:proofErr w:type="spellStart"/>
      <w:r w:rsidRPr="00EC4251">
        <w:rPr>
          <w:rFonts w:ascii="Arial" w:hAnsi="Arial" w:cs="Arial"/>
          <w:color w:val="000000"/>
          <w:sz w:val="22"/>
          <w:szCs w:val="22"/>
        </w:rPr>
        <w:t>Appl</w:t>
      </w:r>
      <w:proofErr w:type="spellEnd"/>
      <w:r w:rsidRPr="00EC4251">
        <w:rPr>
          <w:rFonts w:ascii="Arial" w:hAnsi="Arial" w:cs="Arial"/>
          <w:color w:val="000000"/>
          <w:sz w:val="22"/>
          <w:szCs w:val="22"/>
        </w:rPr>
        <w:t xml:space="preserve"> </w:t>
      </w:r>
      <w:proofErr w:type="spellStart"/>
      <w:r w:rsidRPr="00EC4251">
        <w:rPr>
          <w:rFonts w:ascii="Arial" w:hAnsi="Arial" w:cs="Arial"/>
          <w:color w:val="000000"/>
          <w:sz w:val="22"/>
          <w:szCs w:val="22"/>
        </w:rPr>
        <w:t>Mech</w:t>
      </w:r>
      <w:proofErr w:type="spellEnd"/>
      <w:r w:rsidRPr="00EC4251">
        <w:rPr>
          <w:rFonts w:ascii="Arial" w:hAnsi="Arial" w:cs="Arial"/>
          <w:color w:val="000000"/>
          <w:sz w:val="22"/>
          <w:szCs w:val="22"/>
        </w:rPr>
        <w:t xml:space="preserve"> </w:t>
      </w:r>
      <w:proofErr w:type="gramStart"/>
      <w:r w:rsidRPr="00EC4251">
        <w:rPr>
          <w:rFonts w:ascii="Arial" w:hAnsi="Arial" w:cs="Arial"/>
          <w:color w:val="000000"/>
          <w:sz w:val="22"/>
          <w:szCs w:val="22"/>
        </w:rPr>
        <w:t>2021;91:223</w:t>
      </w:r>
      <w:proofErr w:type="gramEnd"/>
      <w:r w:rsidRPr="00EC4251">
        <w:rPr>
          <w:rFonts w:ascii="Arial" w:hAnsi="Arial" w:cs="Arial"/>
          <w:color w:val="000000"/>
          <w:sz w:val="22"/>
          <w:szCs w:val="22"/>
        </w:rPr>
        <w:t>–39. https://doi.org/10.1007/s00419-020-01765-5. </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t xml:space="preserve">[30] Zhang C, Li Y, Jiang B, Wang R, Liu Y, </w:t>
      </w:r>
      <w:proofErr w:type="spellStart"/>
      <w:r w:rsidRPr="00EC4251">
        <w:rPr>
          <w:rFonts w:ascii="Arial" w:hAnsi="Arial" w:cs="Arial"/>
          <w:color w:val="000000"/>
          <w:sz w:val="22"/>
          <w:szCs w:val="22"/>
        </w:rPr>
        <w:t>Jia</w:t>
      </w:r>
      <w:proofErr w:type="spellEnd"/>
      <w:r w:rsidRPr="00EC4251">
        <w:rPr>
          <w:rFonts w:ascii="Arial" w:hAnsi="Arial" w:cs="Arial"/>
          <w:color w:val="000000"/>
          <w:sz w:val="22"/>
          <w:szCs w:val="22"/>
        </w:rPr>
        <w:t xml:space="preserve"> L. Mechanical properties prediction of composite laminate with FEA and machine learning coupled method. Compos </w:t>
      </w:r>
      <w:proofErr w:type="spellStart"/>
      <w:r w:rsidRPr="00EC4251">
        <w:rPr>
          <w:rFonts w:ascii="Arial" w:hAnsi="Arial" w:cs="Arial"/>
          <w:color w:val="000000"/>
          <w:sz w:val="22"/>
          <w:szCs w:val="22"/>
        </w:rPr>
        <w:t>Struct</w:t>
      </w:r>
      <w:proofErr w:type="spellEnd"/>
      <w:r w:rsidRPr="00EC4251">
        <w:rPr>
          <w:rFonts w:ascii="Arial" w:hAnsi="Arial" w:cs="Arial"/>
          <w:color w:val="000000"/>
          <w:sz w:val="22"/>
          <w:szCs w:val="22"/>
        </w:rPr>
        <w:t xml:space="preserve"> </w:t>
      </w:r>
      <w:proofErr w:type="gramStart"/>
      <w:r w:rsidRPr="00EC4251">
        <w:rPr>
          <w:rFonts w:ascii="Arial" w:hAnsi="Arial" w:cs="Arial"/>
          <w:color w:val="000000"/>
          <w:sz w:val="22"/>
          <w:szCs w:val="22"/>
        </w:rPr>
        <w:t>2022;299:116086</w:t>
      </w:r>
      <w:proofErr w:type="gramEnd"/>
      <w:r w:rsidRPr="00EC4251">
        <w:rPr>
          <w:rFonts w:ascii="Arial" w:hAnsi="Arial" w:cs="Arial"/>
          <w:color w:val="000000"/>
          <w:sz w:val="22"/>
          <w:szCs w:val="22"/>
        </w:rPr>
        <w:t>. https://doi.org/10.1016/j.compstruct.2022.116086.</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000000"/>
          <w:sz w:val="22"/>
          <w:szCs w:val="22"/>
        </w:rPr>
        <w:lastRenderedPageBreak/>
        <w:t xml:space="preserve">[31] </w:t>
      </w:r>
      <w:proofErr w:type="spellStart"/>
      <w:r w:rsidRPr="00EC4251">
        <w:rPr>
          <w:rFonts w:ascii="Arial" w:hAnsi="Arial" w:cs="Arial"/>
          <w:color w:val="222222"/>
          <w:sz w:val="22"/>
          <w:szCs w:val="22"/>
          <w:shd w:val="clear" w:color="auto" w:fill="FFFFFF"/>
        </w:rPr>
        <w:t>Abiodun</w:t>
      </w:r>
      <w:proofErr w:type="spellEnd"/>
      <w:r w:rsidRPr="00EC4251">
        <w:rPr>
          <w:rFonts w:ascii="Arial" w:hAnsi="Arial" w:cs="Arial"/>
          <w:color w:val="222222"/>
          <w:sz w:val="22"/>
          <w:szCs w:val="22"/>
          <w:shd w:val="clear" w:color="auto" w:fill="FFFFFF"/>
        </w:rPr>
        <w:t xml:space="preserve"> OI, </w:t>
      </w:r>
      <w:proofErr w:type="spellStart"/>
      <w:r w:rsidRPr="00EC4251">
        <w:rPr>
          <w:rFonts w:ascii="Arial" w:hAnsi="Arial" w:cs="Arial"/>
          <w:color w:val="222222"/>
          <w:sz w:val="22"/>
          <w:szCs w:val="22"/>
          <w:shd w:val="clear" w:color="auto" w:fill="FFFFFF"/>
        </w:rPr>
        <w:t>Jantan</w:t>
      </w:r>
      <w:proofErr w:type="spellEnd"/>
      <w:r w:rsidRPr="00EC4251">
        <w:rPr>
          <w:rFonts w:ascii="Arial" w:hAnsi="Arial" w:cs="Arial"/>
          <w:color w:val="222222"/>
          <w:sz w:val="22"/>
          <w:szCs w:val="22"/>
          <w:shd w:val="clear" w:color="auto" w:fill="FFFFFF"/>
        </w:rPr>
        <w:t xml:space="preserve"> A, </w:t>
      </w:r>
      <w:proofErr w:type="spellStart"/>
      <w:r w:rsidRPr="00EC4251">
        <w:rPr>
          <w:rFonts w:ascii="Arial" w:hAnsi="Arial" w:cs="Arial"/>
          <w:color w:val="222222"/>
          <w:sz w:val="22"/>
          <w:szCs w:val="22"/>
          <w:shd w:val="clear" w:color="auto" w:fill="FFFFFF"/>
        </w:rPr>
        <w:t>Omolara</w:t>
      </w:r>
      <w:proofErr w:type="spellEnd"/>
      <w:r w:rsidRPr="00EC4251">
        <w:rPr>
          <w:rFonts w:ascii="Arial" w:hAnsi="Arial" w:cs="Arial"/>
          <w:color w:val="222222"/>
          <w:sz w:val="22"/>
          <w:szCs w:val="22"/>
          <w:shd w:val="clear" w:color="auto" w:fill="FFFFFF"/>
        </w:rPr>
        <w:t xml:space="preserve"> AE, Dada KV, Mohamed NA, Arshad H. State-of-the-art in artificial neural network applications: A survey. </w:t>
      </w:r>
      <w:proofErr w:type="spellStart"/>
      <w:r w:rsidRPr="00EC4251">
        <w:rPr>
          <w:rFonts w:ascii="Arial" w:hAnsi="Arial" w:cs="Arial"/>
          <w:color w:val="222222"/>
          <w:sz w:val="22"/>
          <w:szCs w:val="22"/>
          <w:shd w:val="clear" w:color="auto" w:fill="FFFFFF"/>
        </w:rPr>
        <w:t>Heliyon</w:t>
      </w:r>
      <w:proofErr w:type="spellEnd"/>
      <w:r w:rsidRPr="00EC4251">
        <w:rPr>
          <w:rFonts w:ascii="Arial" w:hAnsi="Arial" w:cs="Arial"/>
          <w:color w:val="222222"/>
          <w:sz w:val="22"/>
          <w:szCs w:val="22"/>
          <w:shd w:val="clear" w:color="auto" w:fill="FFFFFF"/>
        </w:rPr>
        <w:t>. 2018 Nov 1;4(11).</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222222"/>
          <w:sz w:val="22"/>
          <w:szCs w:val="22"/>
          <w:shd w:val="clear" w:color="auto" w:fill="FFFFFF"/>
        </w:rPr>
        <w:t xml:space="preserve">[32] </w:t>
      </w:r>
      <w:proofErr w:type="spellStart"/>
      <w:r w:rsidRPr="00EC4251">
        <w:rPr>
          <w:rFonts w:ascii="Arial" w:hAnsi="Arial" w:cs="Arial"/>
          <w:color w:val="222222"/>
          <w:sz w:val="22"/>
          <w:szCs w:val="22"/>
          <w:shd w:val="clear" w:color="auto" w:fill="FFFFFF"/>
        </w:rPr>
        <w:t>Goodfellow</w:t>
      </w:r>
      <w:proofErr w:type="spellEnd"/>
      <w:r w:rsidRPr="00EC4251">
        <w:rPr>
          <w:rFonts w:ascii="Arial" w:hAnsi="Arial" w:cs="Arial"/>
          <w:color w:val="222222"/>
          <w:sz w:val="22"/>
          <w:szCs w:val="22"/>
          <w:shd w:val="clear" w:color="auto" w:fill="FFFFFF"/>
        </w:rPr>
        <w:t xml:space="preserve"> I, </w:t>
      </w:r>
      <w:proofErr w:type="spellStart"/>
      <w:r w:rsidRPr="00EC4251">
        <w:rPr>
          <w:rFonts w:ascii="Arial" w:hAnsi="Arial" w:cs="Arial"/>
          <w:color w:val="222222"/>
          <w:sz w:val="22"/>
          <w:szCs w:val="22"/>
          <w:shd w:val="clear" w:color="auto" w:fill="FFFFFF"/>
        </w:rPr>
        <w:t>Bengio</w:t>
      </w:r>
      <w:proofErr w:type="spellEnd"/>
      <w:r w:rsidRPr="00EC4251">
        <w:rPr>
          <w:rFonts w:ascii="Arial" w:hAnsi="Arial" w:cs="Arial"/>
          <w:color w:val="222222"/>
          <w:sz w:val="22"/>
          <w:szCs w:val="22"/>
          <w:shd w:val="clear" w:color="auto" w:fill="FFFFFF"/>
        </w:rPr>
        <w:t xml:space="preserve"> Y, </w:t>
      </w:r>
      <w:proofErr w:type="spellStart"/>
      <w:r w:rsidRPr="00EC4251">
        <w:rPr>
          <w:rFonts w:ascii="Arial" w:hAnsi="Arial" w:cs="Arial"/>
          <w:color w:val="222222"/>
          <w:sz w:val="22"/>
          <w:szCs w:val="22"/>
          <w:shd w:val="clear" w:color="auto" w:fill="FFFFFF"/>
        </w:rPr>
        <w:t>Courville</w:t>
      </w:r>
      <w:proofErr w:type="spellEnd"/>
      <w:r w:rsidRPr="00EC4251">
        <w:rPr>
          <w:rFonts w:ascii="Arial" w:hAnsi="Arial" w:cs="Arial"/>
          <w:color w:val="222222"/>
          <w:sz w:val="22"/>
          <w:szCs w:val="22"/>
          <w:shd w:val="clear" w:color="auto" w:fill="FFFFFF"/>
        </w:rPr>
        <w:t xml:space="preserve"> A. Deep learning. MIT press; 2016 Nov 10.</w:t>
      </w:r>
    </w:p>
    <w:p w:rsidR="00EC4251" w:rsidRPr="00EC4251" w:rsidRDefault="00EC4251" w:rsidP="00B530AC">
      <w:pPr>
        <w:pStyle w:val="NormalWeb"/>
        <w:tabs>
          <w:tab w:val="left" w:pos="270"/>
        </w:tabs>
        <w:spacing w:before="0" w:beforeAutospacing="0" w:after="160" w:afterAutospacing="0" w:line="360" w:lineRule="auto"/>
        <w:jc w:val="both"/>
        <w:rPr>
          <w:rFonts w:ascii="Arial" w:hAnsi="Arial" w:cs="Arial"/>
          <w:sz w:val="22"/>
          <w:szCs w:val="22"/>
        </w:rPr>
      </w:pPr>
      <w:r w:rsidRPr="00EC4251">
        <w:rPr>
          <w:rFonts w:ascii="Arial" w:hAnsi="Arial" w:cs="Arial"/>
          <w:color w:val="222222"/>
          <w:sz w:val="22"/>
          <w:szCs w:val="22"/>
          <w:shd w:val="clear" w:color="auto" w:fill="FFFFFF"/>
        </w:rPr>
        <w:t xml:space="preserve">[33] Chowdhury S, </w:t>
      </w:r>
      <w:proofErr w:type="spellStart"/>
      <w:r w:rsidRPr="00EC4251">
        <w:rPr>
          <w:rFonts w:ascii="Arial" w:hAnsi="Arial" w:cs="Arial"/>
          <w:color w:val="222222"/>
          <w:sz w:val="22"/>
          <w:szCs w:val="22"/>
          <w:shd w:val="clear" w:color="auto" w:fill="FFFFFF"/>
        </w:rPr>
        <w:t>Mhapsekar</w:t>
      </w:r>
      <w:proofErr w:type="spellEnd"/>
      <w:r w:rsidRPr="00EC4251">
        <w:rPr>
          <w:rFonts w:ascii="Arial" w:hAnsi="Arial" w:cs="Arial"/>
          <w:color w:val="222222"/>
          <w:sz w:val="22"/>
          <w:szCs w:val="22"/>
          <w:shd w:val="clear" w:color="auto" w:fill="FFFFFF"/>
        </w:rPr>
        <w:t xml:space="preserve"> K, </w:t>
      </w:r>
      <w:proofErr w:type="spellStart"/>
      <w:r w:rsidRPr="00EC4251">
        <w:rPr>
          <w:rFonts w:ascii="Arial" w:hAnsi="Arial" w:cs="Arial"/>
          <w:color w:val="222222"/>
          <w:sz w:val="22"/>
          <w:szCs w:val="22"/>
          <w:shd w:val="clear" w:color="auto" w:fill="FFFFFF"/>
        </w:rPr>
        <w:t>Anand</w:t>
      </w:r>
      <w:proofErr w:type="spellEnd"/>
      <w:r w:rsidRPr="00EC4251">
        <w:rPr>
          <w:rFonts w:ascii="Arial" w:hAnsi="Arial" w:cs="Arial"/>
          <w:color w:val="222222"/>
          <w:sz w:val="22"/>
          <w:szCs w:val="22"/>
          <w:shd w:val="clear" w:color="auto" w:fill="FFFFFF"/>
        </w:rPr>
        <w:t xml:space="preserve"> S. Part build orientation optimization and neural network-based geometry compensation for additive manufacturing process. Journal of Manufacturing Science and Engineering. 2018 Mar 1;140(3):031009.</w:t>
      </w:r>
    </w:p>
    <w:p w:rsidR="0078239C" w:rsidRPr="00E93DF9" w:rsidRDefault="0078239C" w:rsidP="00B530AC">
      <w:pPr>
        <w:tabs>
          <w:tab w:val="left" w:pos="270"/>
        </w:tabs>
        <w:jc w:val="both"/>
        <w:rPr>
          <w:rFonts w:ascii="Arial" w:hAnsi="Arial" w:cs="Arial"/>
          <w:color w:val="auto"/>
          <w:szCs w:val="22"/>
        </w:rPr>
      </w:pPr>
    </w:p>
    <w:p w:rsidR="00452E1E" w:rsidRPr="0023670C" w:rsidRDefault="00452E1E" w:rsidP="00B530AC">
      <w:pPr>
        <w:pStyle w:val="Heading1"/>
        <w:tabs>
          <w:tab w:val="left" w:pos="270"/>
        </w:tabs>
        <w:jc w:val="both"/>
        <w:rPr>
          <w:rFonts w:ascii="Arial" w:hAnsi="Arial" w:cs="Arial"/>
          <w:b/>
          <w:sz w:val="22"/>
          <w:szCs w:val="22"/>
          <w:u w:val="single"/>
        </w:rPr>
      </w:pPr>
    </w:p>
    <w:p w:rsidR="0078239C" w:rsidRPr="00E93DF9" w:rsidRDefault="0078239C" w:rsidP="00B530AC">
      <w:pPr>
        <w:tabs>
          <w:tab w:val="left" w:pos="270"/>
        </w:tabs>
        <w:jc w:val="both"/>
        <w:rPr>
          <w:rFonts w:ascii="Arial" w:hAnsi="Arial" w:cs="Arial"/>
          <w:color w:val="auto"/>
          <w:szCs w:val="22"/>
        </w:rPr>
      </w:pPr>
    </w:p>
    <w:p w:rsidR="00A06677" w:rsidRPr="00E93DF9" w:rsidRDefault="00A06677" w:rsidP="00B530AC">
      <w:pPr>
        <w:tabs>
          <w:tab w:val="left" w:pos="270"/>
        </w:tabs>
        <w:jc w:val="both"/>
        <w:rPr>
          <w:rFonts w:ascii="Arial" w:hAnsi="Arial" w:cs="Arial"/>
          <w:color w:val="auto"/>
          <w:szCs w:val="22"/>
        </w:rPr>
      </w:pPr>
    </w:p>
    <w:sectPr w:rsidR="00A06677" w:rsidRPr="00E93DF9" w:rsidSect="00F97B9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27F1" w:rsidRDefault="008527F1" w:rsidP="00B279FE">
      <w:pPr>
        <w:spacing w:line="240" w:lineRule="auto"/>
      </w:pPr>
      <w:r>
        <w:separator/>
      </w:r>
    </w:p>
  </w:endnote>
  <w:endnote w:type="continuationSeparator" w:id="0">
    <w:p w:rsidR="008527F1" w:rsidRDefault="008527F1" w:rsidP="00B279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TUOS Blake">
    <w:altName w:val="Arial"/>
    <w:charset w:val="00"/>
    <w:family w:val="swiss"/>
    <w:pitch w:val="variable"/>
    <w:sig w:usb0="00000001" w:usb1="4000004A" w:usb2="00000000" w:usb3="00000000" w:csb0="00000011" w:csb1="00000000"/>
  </w:font>
  <w:font w:name="Calibri Light">
    <w:panose1 w:val="020F0302020204030204"/>
    <w:charset w:val="00"/>
    <w:family w:val="swiss"/>
    <w:pitch w:val="variable"/>
    <w:sig w:usb0="A0002AEF" w:usb1="4000207B" w:usb2="00000000" w:usb3="00000000" w:csb0="000001F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707103"/>
      <w:docPartObj>
        <w:docPartGallery w:val="Page Numbers (Bottom of Page)"/>
        <w:docPartUnique/>
      </w:docPartObj>
    </w:sdtPr>
    <w:sdtEndPr>
      <w:rPr>
        <w:noProof/>
      </w:rPr>
    </w:sdtEndPr>
    <w:sdtContent>
      <w:p w:rsidR="00B530AC" w:rsidRDefault="00B530AC">
        <w:pPr>
          <w:pStyle w:val="Footer"/>
          <w:jc w:val="right"/>
        </w:pPr>
        <w:r>
          <w:fldChar w:fldCharType="begin"/>
        </w:r>
        <w:r>
          <w:instrText xml:space="preserve"> PAGE   \* MERGEFORMAT </w:instrText>
        </w:r>
        <w:r>
          <w:fldChar w:fldCharType="separate"/>
        </w:r>
        <w:r w:rsidR="000E325E">
          <w:rPr>
            <w:noProof/>
          </w:rPr>
          <w:t>21</w:t>
        </w:r>
        <w:r>
          <w:rPr>
            <w:noProof/>
          </w:rPr>
          <w:fldChar w:fldCharType="end"/>
        </w:r>
      </w:p>
    </w:sdtContent>
  </w:sdt>
  <w:p w:rsidR="00B530AC" w:rsidRDefault="00B530A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27F1" w:rsidRDefault="008527F1" w:rsidP="00B279FE">
      <w:pPr>
        <w:spacing w:line="240" w:lineRule="auto"/>
      </w:pPr>
      <w:r>
        <w:separator/>
      </w:r>
    </w:p>
  </w:footnote>
  <w:footnote w:type="continuationSeparator" w:id="0">
    <w:p w:rsidR="008527F1" w:rsidRDefault="008527F1" w:rsidP="00B279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233E6"/>
    <w:multiLevelType w:val="hybridMultilevel"/>
    <w:tmpl w:val="0D6C4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F2202"/>
    <w:multiLevelType w:val="multilevel"/>
    <w:tmpl w:val="BE7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665A5"/>
    <w:multiLevelType w:val="multilevel"/>
    <w:tmpl w:val="68F27DD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E396185"/>
    <w:multiLevelType w:val="multilevel"/>
    <w:tmpl w:val="DDE8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24728"/>
    <w:multiLevelType w:val="multilevel"/>
    <w:tmpl w:val="18BEB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6852BD"/>
    <w:multiLevelType w:val="hybridMultilevel"/>
    <w:tmpl w:val="C56C3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72D7B"/>
    <w:multiLevelType w:val="multilevel"/>
    <w:tmpl w:val="07A0D5BE"/>
    <w:lvl w:ilvl="0">
      <w:start w:val="1"/>
      <w:numFmt w:val="decimal"/>
      <w:lvlText w:val="%1."/>
      <w:lvlJc w:val="left"/>
      <w:pPr>
        <w:ind w:left="720" w:hanging="360"/>
      </w:pPr>
      <w:rPr>
        <w:rFonts w:hint="default"/>
        <w:color w:val="2E74B5" w:themeColor="accent1" w:themeShade="BF"/>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0664CB"/>
    <w:multiLevelType w:val="multilevel"/>
    <w:tmpl w:val="0A70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C27ADD"/>
    <w:multiLevelType w:val="multilevel"/>
    <w:tmpl w:val="A5902632"/>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2F370494"/>
    <w:multiLevelType w:val="multilevel"/>
    <w:tmpl w:val="334C59C4"/>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070F43"/>
    <w:multiLevelType w:val="multilevel"/>
    <w:tmpl w:val="334C59C4"/>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8165654"/>
    <w:multiLevelType w:val="multilevel"/>
    <w:tmpl w:val="5F720D4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A2026E"/>
    <w:multiLevelType w:val="multilevel"/>
    <w:tmpl w:val="E1AC1EFE"/>
    <w:lvl w:ilvl="0">
      <w:start w:val="4"/>
      <w:numFmt w:val="decimal"/>
      <w:lvlText w:val="%1"/>
      <w:lvlJc w:val="left"/>
      <w:pPr>
        <w:ind w:left="360" w:hanging="360"/>
      </w:pPr>
      <w:rPr>
        <w:rFonts w:hint="default"/>
      </w:rPr>
    </w:lvl>
    <w:lvl w:ilvl="1">
      <w:start w:val="1"/>
      <w:numFmt w:val="decimal"/>
      <w:lvlText w:val="%1.%2"/>
      <w:lvlJc w:val="left"/>
      <w:pPr>
        <w:ind w:left="1092" w:hanging="360"/>
      </w:pPr>
      <w:rPr>
        <w:rFonts w:hint="default"/>
      </w:rPr>
    </w:lvl>
    <w:lvl w:ilvl="2">
      <w:start w:val="1"/>
      <w:numFmt w:val="decimal"/>
      <w:lvlText w:val="%1.%2.%3"/>
      <w:lvlJc w:val="left"/>
      <w:pPr>
        <w:ind w:left="2184" w:hanging="720"/>
      </w:pPr>
      <w:rPr>
        <w:rFonts w:hint="default"/>
      </w:rPr>
    </w:lvl>
    <w:lvl w:ilvl="3">
      <w:start w:val="1"/>
      <w:numFmt w:val="decimal"/>
      <w:lvlText w:val="%1.%2.%3.%4"/>
      <w:lvlJc w:val="left"/>
      <w:pPr>
        <w:ind w:left="2916" w:hanging="720"/>
      </w:pPr>
      <w:rPr>
        <w:rFonts w:hint="default"/>
      </w:rPr>
    </w:lvl>
    <w:lvl w:ilvl="4">
      <w:start w:val="1"/>
      <w:numFmt w:val="decimal"/>
      <w:lvlText w:val="%1.%2.%3.%4.%5"/>
      <w:lvlJc w:val="left"/>
      <w:pPr>
        <w:ind w:left="4008" w:hanging="1080"/>
      </w:pPr>
      <w:rPr>
        <w:rFonts w:hint="default"/>
      </w:rPr>
    </w:lvl>
    <w:lvl w:ilvl="5">
      <w:start w:val="1"/>
      <w:numFmt w:val="decimal"/>
      <w:lvlText w:val="%1.%2.%3.%4.%5.%6"/>
      <w:lvlJc w:val="left"/>
      <w:pPr>
        <w:ind w:left="4740" w:hanging="1080"/>
      </w:pPr>
      <w:rPr>
        <w:rFonts w:hint="default"/>
      </w:rPr>
    </w:lvl>
    <w:lvl w:ilvl="6">
      <w:start w:val="1"/>
      <w:numFmt w:val="decimal"/>
      <w:lvlText w:val="%1.%2.%3.%4.%5.%6.%7"/>
      <w:lvlJc w:val="left"/>
      <w:pPr>
        <w:ind w:left="5832" w:hanging="1440"/>
      </w:pPr>
      <w:rPr>
        <w:rFonts w:hint="default"/>
      </w:rPr>
    </w:lvl>
    <w:lvl w:ilvl="7">
      <w:start w:val="1"/>
      <w:numFmt w:val="decimal"/>
      <w:lvlText w:val="%1.%2.%3.%4.%5.%6.%7.%8"/>
      <w:lvlJc w:val="left"/>
      <w:pPr>
        <w:ind w:left="6564" w:hanging="1440"/>
      </w:pPr>
      <w:rPr>
        <w:rFonts w:hint="default"/>
      </w:rPr>
    </w:lvl>
    <w:lvl w:ilvl="8">
      <w:start w:val="1"/>
      <w:numFmt w:val="decimal"/>
      <w:lvlText w:val="%1.%2.%3.%4.%5.%6.%7.%8.%9"/>
      <w:lvlJc w:val="left"/>
      <w:pPr>
        <w:ind w:left="7656" w:hanging="1800"/>
      </w:pPr>
      <w:rPr>
        <w:rFonts w:hint="default"/>
      </w:rPr>
    </w:lvl>
  </w:abstractNum>
  <w:abstractNum w:abstractNumId="13" w15:restartNumberingAfterBreak="0">
    <w:nsid w:val="40F94773"/>
    <w:multiLevelType w:val="multilevel"/>
    <w:tmpl w:val="A124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1A7F4E"/>
    <w:multiLevelType w:val="multilevel"/>
    <w:tmpl w:val="57FA9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482415"/>
    <w:multiLevelType w:val="multilevel"/>
    <w:tmpl w:val="FEB0571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5DA7913"/>
    <w:multiLevelType w:val="multilevel"/>
    <w:tmpl w:val="20E09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4F4A8A"/>
    <w:multiLevelType w:val="multilevel"/>
    <w:tmpl w:val="8B24667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BFF3A5C"/>
    <w:multiLevelType w:val="multilevel"/>
    <w:tmpl w:val="4E184BE6"/>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0C73777"/>
    <w:multiLevelType w:val="multilevel"/>
    <w:tmpl w:val="334C59C4"/>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394196D"/>
    <w:multiLevelType w:val="multilevel"/>
    <w:tmpl w:val="4F6C4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AA71A5"/>
    <w:multiLevelType w:val="multilevel"/>
    <w:tmpl w:val="459264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6945A2"/>
    <w:multiLevelType w:val="multilevel"/>
    <w:tmpl w:val="47B69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142798"/>
    <w:multiLevelType w:val="multilevel"/>
    <w:tmpl w:val="46B0599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66064A68"/>
    <w:multiLevelType w:val="hybridMultilevel"/>
    <w:tmpl w:val="B770F19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0EE3B95"/>
    <w:multiLevelType w:val="multilevel"/>
    <w:tmpl w:val="07A0D5BE"/>
    <w:lvl w:ilvl="0">
      <w:start w:val="1"/>
      <w:numFmt w:val="decimal"/>
      <w:lvlText w:val="%1."/>
      <w:lvlJc w:val="left"/>
      <w:pPr>
        <w:ind w:left="720" w:hanging="360"/>
      </w:pPr>
      <w:rPr>
        <w:rFonts w:hint="default"/>
        <w:color w:val="2E74B5" w:themeColor="accent1" w:themeShade="BF"/>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51153AB"/>
    <w:multiLevelType w:val="multilevel"/>
    <w:tmpl w:val="356A8B80"/>
    <w:lvl w:ilvl="0">
      <w:start w:val="3"/>
      <w:numFmt w:val="decimal"/>
      <w:lvlText w:val="%1"/>
      <w:lvlJc w:val="left"/>
      <w:pPr>
        <w:ind w:left="360" w:hanging="360"/>
      </w:pPr>
      <w:rPr>
        <w:rFonts w:hint="default"/>
      </w:rPr>
    </w:lvl>
    <w:lvl w:ilvl="1">
      <w:start w:val="2"/>
      <w:numFmt w:val="decimal"/>
      <w:lvlText w:val="%1.%2"/>
      <w:lvlJc w:val="left"/>
      <w:pPr>
        <w:ind w:left="732" w:hanging="360"/>
      </w:pPr>
      <w:rPr>
        <w:rFonts w:hint="default"/>
      </w:rPr>
    </w:lvl>
    <w:lvl w:ilvl="2">
      <w:start w:val="1"/>
      <w:numFmt w:val="decimal"/>
      <w:lvlText w:val="%1.%2.%3"/>
      <w:lvlJc w:val="left"/>
      <w:pPr>
        <w:ind w:left="1464" w:hanging="720"/>
      </w:pPr>
      <w:rPr>
        <w:rFonts w:hint="default"/>
      </w:rPr>
    </w:lvl>
    <w:lvl w:ilvl="3">
      <w:start w:val="1"/>
      <w:numFmt w:val="decimal"/>
      <w:lvlText w:val="%1.%2.%3.%4"/>
      <w:lvlJc w:val="left"/>
      <w:pPr>
        <w:ind w:left="1836" w:hanging="720"/>
      </w:pPr>
      <w:rPr>
        <w:rFonts w:hint="default"/>
      </w:rPr>
    </w:lvl>
    <w:lvl w:ilvl="4">
      <w:start w:val="1"/>
      <w:numFmt w:val="decimal"/>
      <w:lvlText w:val="%1.%2.%3.%4.%5"/>
      <w:lvlJc w:val="left"/>
      <w:pPr>
        <w:ind w:left="2568" w:hanging="1080"/>
      </w:pPr>
      <w:rPr>
        <w:rFonts w:hint="default"/>
      </w:rPr>
    </w:lvl>
    <w:lvl w:ilvl="5">
      <w:start w:val="1"/>
      <w:numFmt w:val="decimal"/>
      <w:lvlText w:val="%1.%2.%3.%4.%5.%6"/>
      <w:lvlJc w:val="left"/>
      <w:pPr>
        <w:ind w:left="2940" w:hanging="1080"/>
      </w:pPr>
      <w:rPr>
        <w:rFonts w:hint="default"/>
      </w:rPr>
    </w:lvl>
    <w:lvl w:ilvl="6">
      <w:start w:val="1"/>
      <w:numFmt w:val="decimal"/>
      <w:lvlText w:val="%1.%2.%3.%4.%5.%6.%7"/>
      <w:lvlJc w:val="left"/>
      <w:pPr>
        <w:ind w:left="3672" w:hanging="1440"/>
      </w:pPr>
      <w:rPr>
        <w:rFonts w:hint="default"/>
      </w:rPr>
    </w:lvl>
    <w:lvl w:ilvl="7">
      <w:start w:val="1"/>
      <w:numFmt w:val="decimal"/>
      <w:lvlText w:val="%1.%2.%3.%4.%5.%6.%7.%8"/>
      <w:lvlJc w:val="left"/>
      <w:pPr>
        <w:ind w:left="4044" w:hanging="1440"/>
      </w:pPr>
      <w:rPr>
        <w:rFonts w:hint="default"/>
      </w:rPr>
    </w:lvl>
    <w:lvl w:ilvl="8">
      <w:start w:val="1"/>
      <w:numFmt w:val="decimal"/>
      <w:lvlText w:val="%1.%2.%3.%4.%5.%6.%7.%8.%9"/>
      <w:lvlJc w:val="left"/>
      <w:pPr>
        <w:ind w:left="4776" w:hanging="1800"/>
      </w:pPr>
      <w:rPr>
        <w:rFonts w:hint="default"/>
      </w:rPr>
    </w:lvl>
  </w:abstractNum>
  <w:abstractNum w:abstractNumId="27" w15:restartNumberingAfterBreak="0">
    <w:nsid w:val="7F6055FD"/>
    <w:multiLevelType w:val="hybridMultilevel"/>
    <w:tmpl w:val="2E9A5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9"/>
  </w:num>
  <w:num w:numId="4">
    <w:abstractNumId w:val="10"/>
  </w:num>
  <w:num w:numId="5">
    <w:abstractNumId w:val="23"/>
  </w:num>
  <w:num w:numId="6">
    <w:abstractNumId w:val="2"/>
  </w:num>
  <w:num w:numId="7">
    <w:abstractNumId w:val="6"/>
  </w:num>
  <w:num w:numId="8">
    <w:abstractNumId w:val="11"/>
  </w:num>
  <w:num w:numId="9">
    <w:abstractNumId w:val="8"/>
  </w:num>
  <w:num w:numId="10">
    <w:abstractNumId w:val="12"/>
  </w:num>
  <w:num w:numId="11">
    <w:abstractNumId w:val="26"/>
  </w:num>
  <w:num w:numId="12">
    <w:abstractNumId w:val="17"/>
  </w:num>
  <w:num w:numId="13">
    <w:abstractNumId w:val="13"/>
  </w:num>
  <w:num w:numId="14">
    <w:abstractNumId w:val="27"/>
  </w:num>
  <w:num w:numId="15">
    <w:abstractNumId w:val="16"/>
  </w:num>
  <w:num w:numId="16">
    <w:abstractNumId w:val="4"/>
    <w:lvlOverride w:ilvl="0">
      <w:lvl w:ilvl="0">
        <w:numFmt w:val="lowerLetter"/>
        <w:lvlText w:val="%1."/>
        <w:lvlJc w:val="left"/>
      </w:lvl>
    </w:lvlOverride>
  </w:num>
  <w:num w:numId="17">
    <w:abstractNumId w:val="21"/>
    <w:lvlOverride w:ilvl="0">
      <w:lvl w:ilvl="0">
        <w:numFmt w:val="decimal"/>
        <w:lvlText w:val="%1."/>
        <w:lvlJc w:val="left"/>
      </w:lvl>
    </w:lvlOverride>
  </w:num>
  <w:num w:numId="18">
    <w:abstractNumId w:val="21"/>
    <w:lvlOverride w:ilvl="0">
      <w:lvl w:ilvl="0">
        <w:numFmt w:val="decimal"/>
        <w:lvlText w:val="%1."/>
        <w:lvlJc w:val="left"/>
      </w:lvl>
    </w:lvlOverride>
  </w:num>
  <w:num w:numId="19">
    <w:abstractNumId w:val="21"/>
    <w:lvlOverride w:ilvl="0">
      <w:lvl w:ilvl="0">
        <w:numFmt w:val="decimal"/>
        <w:lvlText w:val="%1."/>
        <w:lvlJc w:val="left"/>
      </w:lvl>
    </w:lvlOverride>
  </w:num>
  <w:num w:numId="20">
    <w:abstractNumId w:val="22"/>
  </w:num>
  <w:num w:numId="21">
    <w:abstractNumId w:val="20"/>
  </w:num>
  <w:num w:numId="22">
    <w:abstractNumId w:val="7"/>
  </w:num>
  <w:num w:numId="23">
    <w:abstractNumId w:val="3"/>
  </w:num>
  <w:num w:numId="24">
    <w:abstractNumId w:val="1"/>
  </w:num>
  <w:num w:numId="25">
    <w:abstractNumId w:val="14"/>
  </w:num>
  <w:num w:numId="26">
    <w:abstractNumId w:val="24"/>
  </w:num>
  <w:num w:numId="27">
    <w:abstractNumId w:val="5"/>
  </w:num>
  <w:num w:numId="28">
    <w:abstractNumId w:val="25"/>
  </w:num>
  <w:num w:numId="29">
    <w:abstractNumId w:val="15"/>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677"/>
    <w:rsid w:val="00005901"/>
    <w:rsid w:val="000178C2"/>
    <w:rsid w:val="00025F9C"/>
    <w:rsid w:val="00044388"/>
    <w:rsid w:val="000617F2"/>
    <w:rsid w:val="0009004A"/>
    <w:rsid w:val="00095702"/>
    <w:rsid w:val="000B1208"/>
    <w:rsid w:val="000B20AC"/>
    <w:rsid w:val="000B363D"/>
    <w:rsid w:val="000C6EA4"/>
    <w:rsid w:val="000D49DD"/>
    <w:rsid w:val="000E325E"/>
    <w:rsid w:val="001024C4"/>
    <w:rsid w:val="00107830"/>
    <w:rsid w:val="00110B43"/>
    <w:rsid w:val="00111562"/>
    <w:rsid w:val="00117264"/>
    <w:rsid w:val="001523EE"/>
    <w:rsid w:val="00154DE6"/>
    <w:rsid w:val="00156F0C"/>
    <w:rsid w:val="00157D70"/>
    <w:rsid w:val="00162C60"/>
    <w:rsid w:val="00191138"/>
    <w:rsid w:val="00195B5C"/>
    <w:rsid w:val="001A5316"/>
    <w:rsid w:val="001A55BD"/>
    <w:rsid w:val="001B77AD"/>
    <w:rsid w:val="001C403E"/>
    <w:rsid w:val="001C4B1B"/>
    <w:rsid w:val="002055DF"/>
    <w:rsid w:val="002076B1"/>
    <w:rsid w:val="00211EC8"/>
    <w:rsid w:val="00212BE8"/>
    <w:rsid w:val="002262B7"/>
    <w:rsid w:val="002313E0"/>
    <w:rsid w:val="0023670C"/>
    <w:rsid w:val="00241143"/>
    <w:rsid w:val="0026064A"/>
    <w:rsid w:val="00273F88"/>
    <w:rsid w:val="00282464"/>
    <w:rsid w:val="00283FBE"/>
    <w:rsid w:val="0029424E"/>
    <w:rsid w:val="00294478"/>
    <w:rsid w:val="002A6D30"/>
    <w:rsid w:val="002C363E"/>
    <w:rsid w:val="002C3F17"/>
    <w:rsid w:val="002D1DB6"/>
    <w:rsid w:val="002F2B3C"/>
    <w:rsid w:val="00300E29"/>
    <w:rsid w:val="003039E6"/>
    <w:rsid w:val="00305908"/>
    <w:rsid w:val="003063C8"/>
    <w:rsid w:val="00314E93"/>
    <w:rsid w:val="00325956"/>
    <w:rsid w:val="0032776D"/>
    <w:rsid w:val="00342371"/>
    <w:rsid w:val="003449A5"/>
    <w:rsid w:val="00354771"/>
    <w:rsid w:val="00364E55"/>
    <w:rsid w:val="0037178B"/>
    <w:rsid w:val="00372925"/>
    <w:rsid w:val="00382FF0"/>
    <w:rsid w:val="003B43A1"/>
    <w:rsid w:val="003C0110"/>
    <w:rsid w:val="003C13B0"/>
    <w:rsid w:val="003C375E"/>
    <w:rsid w:val="003D5EC8"/>
    <w:rsid w:val="00407934"/>
    <w:rsid w:val="0041439B"/>
    <w:rsid w:val="00434EC5"/>
    <w:rsid w:val="00447F1C"/>
    <w:rsid w:val="00452E1E"/>
    <w:rsid w:val="00455CE5"/>
    <w:rsid w:val="00455FD7"/>
    <w:rsid w:val="00467804"/>
    <w:rsid w:val="00497F2C"/>
    <w:rsid w:val="004A0225"/>
    <w:rsid w:val="004B3040"/>
    <w:rsid w:val="004B582A"/>
    <w:rsid w:val="004C47A6"/>
    <w:rsid w:val="004C6D25"/>
    <w:rsid w:val="004D152F"/>
    <w:rsid w:val="004E4D24"/>
    <w:rsid w:val="004F57B9"/>
    <w:rsid w:val="005127F4"/>
    <w:rsid w:val="00520E59"/>
    <w:rsid w:val="00522F2B"/>
    <w:rsid w:val="00531BB0"/>
    <w:rsid w:val="0053395A"/>
    <w:rsid w:val="00535890"/>
    <w:rsid w:val="005419B9"/>
    <w:rsid w:val="00546A17"/>
    <w:rsid w:val="005567D4"/>
    <w:rsid w:val="00573B7F"/>
    <w:rsid w:val="00574AE6"/>
    <w:rsid w:val="00592FDB"/>
    <w:rsid w:val="005B3475"/>
    <w:rsid w:val="005E2251"/>
    <w:rsid w:val="005F16FD"/>
    <w:rsid w:val="005F61CB"/>
    <w:rsid w:val="005F6D2B"/>
    <w:rsid w:val="00615371"/>
    <w:rsid w:val="00653522"/>
    <w:rsid w:val="00676ABF"/>
    <w:rsid w:val="006948B1"/>
    <w:rsid w:val="00696AA6"/>
    <w:rsid w:val="00697689"/>
    <w:rsid w:val="006B0DEB"/>
    <w:rsid w:val="00710A75"/>
    <w:rsid w:val="00764D24"/>
    <w:rsid w:val="00775C55"/>
    <w:rsid w:val="007761D1"/>
    <w:rsid w:val="0078239C"/>
    <w:rsid w:val="00792E84"/>
    <w:rsid w:val="007937A4"/>
    <w:rsid w:val="00797639"/>
    <w:rsid w:val="007977D6"/>
    <w:rsid w:val="007E35EC"/>
    <w:rsid w:val="00803C64"/>
    <w:rsid w:val="00803E0E"/>
    <w:rsid w:val="00805A02"/>
    <w:rsid w:val="008206AB"/>
    <w:rsid w:val="00833FD3"/>
    <w:rsid w:val="0083622E"/>
    <w:rsid w:val="008527F1"/>
    <w:rsid w:val="008534E2"/>
    <w:rsid w:val="008D40C7"/>
    <w:rsid w:val="008E6C75"/>
    <w:rsid w:val="008F46FC"/>
    <w:rsid w:val="00913955"/>
    <w:rsid w:val="00953BAC"/>
    <w:rsid w:val="00956D99"/>
    <w:rsid w:val="009666E9"/>
    <w:rsid w:val="00977C6D"/>
    <w:rsid w:val="009872B5"/>
    <w:rsid w:val="00987794"/>
    <w:rsid w:val="009A008C"/>
    <w:rsid w:val="009A630E"/>
    <w:rsid w:val="009F3956"/>
    <w:rsid w:val="00A0119E"/>
    <w:rsid w:val="00A056DC"/>
    <w:rsid w:val="00A06677"/>
    <w:rsid w:val="00A13E10"/>
    <w:rsid w:val="00A16FCB"/>
    <w:rsid w:val="00A2315E"/>
    <w:rsid w:val="00A341AB"/>
    <w:rsid w:val="00A67E09"/>
    <w:rsid w:val="00A8646B"/>
    <w:rsid w:val="00AA49BE"/>
    <w:rsid w:val="00AB5EF4"/>
    <w:rsid w:val="00AB65A2"/>
    <w:rsid w:val="00AC0694"/>
    <w:rsid w:val="00AC40B1"/>
    <w:rsid w:val="00AC46F0"/>
    <w:rsid w:val="00AD6428"/>
    <w:rsid w:val="00AF6F6A"/>
    <w:rsid w:val="00B0373C"/>
    <w:rsid w:val="00B22240"/>
    <w:rsid w:val="00B279FE"/>
    <w:rsid w:val="00B32930"/>
    <w:rsid w:val="00B36E50"/>
    <w:rsid w:val="00B530AC"/>
    <w:rsid w:val="00B74BAC"/>
    <w:rsid w:val="00B77793"/>
    <w:rsid w:val="00B82CA1"/>
    <w:rsid w:val="00B90DEF"/>
    <w:rsid w:val="00B969E0"/>
    <w:rsid w:val="00BA40B6"/>
    <w:rsid w:val="00BB1F01"/>
    <w:rsid w:val="00BF0CA9"/>
    <w:rsid w:val="00BF3B49"/>
    <w:rsid w:val="00C05EFE"/>
    <w:rsid w:val="00C07867"/>
    <w:rsid w:val="00C0790C"/>
    <w:rsid w:val="00C3462E"/>
    <w:rsid w:val="00C6769C"/>
    <w:rsid w:val="00C74658"/>
    <w:rsid w:val="00C77448"/>
    <w:rsid w:val="00C81882"/>
    <w:rsid w:val="00C92B91"/>
    <w:rsid w:val="00CC3318"/>
    <w:rsid w:val="00CF3808"/>
    <w:rsid w:val="00CF7E74"/>
    <w:rsid w:val="00D66357"/>
    <w:rsid w:val="00D92C66"/>
    <w:rsid w:val="00D95E2F"/>
    <w:rsid w:val="00D97F7D"/>
    <w:rsid w:val="00DB003C"/>
    <w:rsid w:val="00DC1051"/>
    <w:rsid w:val="00DC1711"/>
    <w:rsid w:val="00DC31BF"/>
    <w:rsid w:val="00DF41EF"/>
    <w:rsid w:val="00DF4F0A"/>
    <w:rsid w:val="00E04008"/>
    <w:rsid w:val="00E04217"/>
    <w:rsid w:val="00E07690"/>
    <w:rsid w:val="00E12B4D"/>
    <w:rsid w:val="00E26F87"/>
    <w:rsid w:val="00E34C24"/>
    <w:rsid w:val="00E55765"/>
    <w:rsid w:val="00E6459E"/>
    <w:rsid w:val="00E704B7"/>
    <w:rsid w:val="00E73FF4"/>
    <w:rsid w:val="00E76957"/>
    <w:rsid w:val="00E77133"/>
    <w:rsid w:val="00E9283C"/>
    <w:rsid w:val="00E93DF9"/>
    <w:rsid w:val="00E94AAA"/>
    <w:rsid w:val="00EB13B9"/>
    <w:rsid w:val="00EB3EAB"/>
    <w:rsid w:val="00EC4251"/>
    <w:rsid w:val="00EC5800"/>
    <w:rsid w:val="00EC7C06"/>
    <w:rsid w:val="00EF2D2C"/>
    <w:rsid w:val="00F23D73"/>
    <w:rsid w:val="00F26898"/>
    <w:rsid w:val="00F31F99"/>
    <w:rsid w:val="00F50623"/>
    <w:rsid w:val="00F51D9A"/>
    <w:rsid w:val="00F56463"/>
    <w:rsid w:val="00F67CEA"/>
    <w:rsid w:val="00F82DE8"/>
    <w:rsid w:val="00F92864"/>
    <w:rsid w:val="00F97B94"/>
    <w:rsid w:val="00FC464F"/>
    <w:rsid w:val="00FC66F9"/>
    <w:rsid w:val="00FD13FD"/>
    <w:rsid w:val="00FD353F"/>
    <w:rsid w:val="00FF00BD"/>
    <w:rsid w:val="00FF036A"/>
    <w:rsid w:val="00FF3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44558"/>
  <w15:chartTrackingRefBased/>
  <w15:docId w15:val="{DF21DFAE-E0E1-412D-995A-F9CFDBD2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6677"/>
    <w:pPr>
      <w:spacing w:after="0" w:line="240" w:lineRule="atLeast"/>
    </w:pPr>
    <w:rPr>
      <w:rFonts w:ascii="TUOS Blake" w:eastAsia="Times New Roman" w:hAnsi="TUOS Blake" w:cs="Times New Roman"/>
      <w:color w:val="000000"/>
      <w:szCs w:val="20"/>
      <w:lang w:val="en-GB"/>
    </w:rPr>
  </w:style>
  <w:style w:type="paragraph" w:styleId="Heading1">
    <w:name w:val="heading 1"/>
    <w:basedOn w:val="Normal"/>
    <w:next w:val="Normal"/>
    <w:link w:val="Heading1Char"/>
    <w:uiPriority w:val="9"/>
    <w:qFormat/>
    <w:rsid w:val="00A0667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667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7CE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F036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A49BE"/>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667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A06677"/>
    <w:rPr>
      <w:rFonts w:asciiTheme="majorHAnsi" w:eastAsiaTheme="majorEastAsia" w:hAnsiTheme="majorHAnsi" w:cstheme="majorBidi"/>
      <w:color w:val="2E74B5" w:themeColor="accent1" w:themeShade="BF"/>
      <w:sz w:val="26"/>
      <w:szCs w:val="26"/>
      <w:lang w:val="en-GB"/>
    </w:rPr>
  </w:style>
  <w:style w:type="character" w:styleId="Hyperlink">
    <w:name w:val="Hyperlink"/>
    <w:basedOn w:val="DefaultParagraphFont"/>
    <w:uiPriority w:val="99"/>
    <w:unhideWhenUsed/>
    <w:rsid w:val="00A06677"/>
    <w:rPr>
      <w:color w:val="0563C1" w:themeColor="hyperlink"/>
      <w:u w:val="single"/>
    </w:rPr>
  </w:style>
  <w:style w:type="paragraph" w:styleId="TOCHeading">
    <w:name w:val="TOC Heading"/>
    <w:basedOn w:val="Heading1"/>
    <w:next w:val="Normal"/>
    <w:uiPriority w:val="39"/>
    <w:unhideWhenUsed/>
    <w:qFormat/>
    <w:rsid w:val="00A06677"/>
    <w:pPr>
      <w:spacing w:line="259" w:lineRule="auto"/>
      <w:outlineLvl w:val="9"/>
    </w:pPr>
    <w:rPr>
      <w:lang w:val="en-US"/>
    </w:rPr>
  </w:style>
  <w:style w:type="paragraph" w:styleId="TOC1">
    <w:name w:val="toc 1"/>
    <w:basedOn w:val="Normal"/>
    <w:next w:val="Normal"/>
    <w:autoRedefine/>
    <w:uiPriority w:val="39"/>
    <w:unhideWhenUsed/>
    <w:rsid w:val="00A06677"/>
    <w:pPr>
      <w:spacing w:after="100"/>
    </w:pPr>
  </w:style>
  <w:style w:type="paragraph" w:styleId="TOC2">
    <w:name w:val="toc 2"/>
    <w:basedOn w:val="Normal"/>
    <w:next w:val="Normal"/>
    <w:autoRedefine/>
    <w:uiPriority w:val="39"/>
    <w:unhideWhenUsed/>
    <w:rsid w:val="00A06677"/>
    <w:pPr>
      <w:spacing w:after="100"/>
      <w:ind w:left="220"/>
    </w:pPr>
  </w:style>
  <w:style w:type="paragraph" w:styleId="NormalWeb">
    <w:name w:val="Normal (Web)"/>
    <w:basedOn w:val="Normal"/>
    <w:uiPriority w:val="99"/>
    <w:unhideWhenUsed/>
    <w:rsid w:val="00A06677"/>
    <w:pPr>
      <w:spacing w:before="100" w:beforeAutospacing="1" w:after="100" w:afterAutospacing="1" w:line="240" w:lineRule="auto"/>
    </w:pPr>
    <w:rPr>
      <w:rFonts w:ascii="Times New Roman" w:hAnsi="Times New Roman"/>
      <w:color w:val="auto"/>
      <w:sz w:val="24"/>
      <w:szCs w:val="24"/>
      <w:lang w:val="en-US"/>
    </w:rPr>
  </w:style>
  <w:style w:type="paragraph" w:styleId="TOC3">
    <w:name w:val="toc 3"/>
    <w:basedOn w:val="Normal"/>
    <w:next w:val="Normal"/>
    <w:autoRedefine/>
    <w:uiPriority w:val="39"/>
    <w:unhideWhenUsed/>
    <w:rsid w:val="00A06677"/>
    <w:pPr>
      <w:spacing w:after="100"/>
      <w:ind w:left="440"/>
    </w:pPr>
  </w:style>
  <w:style w:type="paragraph" w:styleId="Header">
    <w:name w:val="header"/>
    <w:basedOn w:val="Normal"/>
    <w:link w:val="HeaderChar"/>
    <w:uiPriority w:val="99"/>
    <w:unhideWhenUsed/>
    <w:rsid w:val="00B279FE"/>
    <w:pPr>
      <w:tabs>
        <w:tab w:val="center" w:pos="4680"/>
        <w:tab w:val="right" w:pos="9360"/>
      </w:tabs>
      <w:spacing w:line="240" w:lineRule="auto"/>
    </w:pPr>
  </w:style>
  <w:style w:type="character" w:customStyle="1" w:styleId="HeaderChar">
    <w:name w:val="Header Char"/>
    <w:basedOn w:val="DefaultParagraphFont"/>
    <w:link w:val="Header"/>
    <w:uiPriority w:val="99"/>
    <w:rsid w:val="00B279FE"/>
    <w:rPr>
      <w:rFonts w:ascii="TUOS Blake" w:eastAsia="Times New Roman" w:hAnsi="TUOS Blake" w:cs="Times New Roman"/>
      <w:color w:val="000000"/>
      <w:szCs w:val="20"/>
      <w:lang w:val="en-GB"/>
    </w:rPr>
  </w:style>
  <w:style w:type="paragraph" w:styleId="Footer">
    <w:name w:val="footer"/>
    <w:basedOn w:val="Normal"/>
    <w:link w:val="FooterChar"/>
    <w:uiPriority w:val="99"/>
    <w:unhideWhenUsed/>
    <w:rsid w:val="00B279FE"/>
    <w:pPr>
      <w:tabs>
        <w:tab w:val="center" w:pos="4680"/>
        <w:tab w:val="right" w:pos="9360"/>
      </w:tabs>
      <w:spacing w:line="240" w:lineRule="auto"/>
    </w:pPr>
  </w:style>
  <w:style w:type="character" w:customStyle="1" w:styleId="FooterChar">
    <w:name w:val="Footer Char"/>
    <w:basedOn w:val="DefaultParagraphFont"/>
    <w:link w:val="Footer"/>
    <w:uiPriority w:val="99"/>
    <w:rsid w:val="00B279FE"/>
    <w:rPr>
      <w:rFonts w:ascii="TUOS Blake" w:eastAsia="Times New Roman" w:hAnsi="TUOS Blake" w:cs="Times New Roman"/>
      <w:color w:val="000000"/>
      <w:szCs w:val="20"/>
      <w:lang w:val="en-GB"/>
    </w:rPr>
  </w:style>
  <w:style w:type="paragraph" w:styleId="ListParagraph">
    <w:name w:val="List Paragraph"/>
    <w:basedOn w:val="Normal"/>
    <w:uiPriority w:val="34"/>
    <w:qFormat/>
    <w:rsid w:val="003D5EC8"/>
    <w:pPr>
      <w:ind w:left="720"/>
      <w:contextualSpacing/>
    </w:pPr>
  </w:style>
  <w:style w:type="character" w:customStyle="1" w:styleId="Heading3Char">
    <w:name w:val="Heading 3 Char"/>
    <w:basedOn w:val="DefaultParagraphFont"/>
    <w:link w:val="Heading3"/>
    <w:uiPriority w:val="9"/>
    <w:rsid w:val="00F67CEA"/>
    <w:rPr>
      <w:rFonts w:asciiTheme="majorHAnsi" w:eastAsiaTheme="majorEastAsia" w:hAnsiTheme="majorHAnsi" w:cstheme="majorBidi"/>
      <w:color w:val="1F4D78" w:themeColor="accent1" w:themeShade="7F"/>
      <w:sz w:val="24"/>
      <w:szCs w:val="24"/>
      <w:lang w:val="en-GB"/>
    </w:rPr>
  </w:style>
  <w:style w:type="character" w:customStyle="1" w:styleId="Heading4Char">
    <w:name w:val="Heading 4 Char"/>
    <w:basedOn w:val="DefaultParagraphFont"/>
    <w:link w:val="Heading4"/>
    <w:uiPriority w:val="9"/>
    <w:rsid w:val="00FF036A"/>
    <w:rPr>
      <w:rFonts w:asciiTheme="majorHAnsi" w:eastAsiaTheme="majorEastAsia" w:hAnsiTheme="majorHAnsi" w:cstheme="majorBidi"/>
      <w:i/>
      <w:iCs/>
      <w:color w:val="2E74B5" w:themeColor="accent1" w:themeShade="BF"/>
      <w:szCs w:val="20"/>
      <w:lang w:val="en-GB"/>
    </w:rPr>
  </w:style>
  <w:style w:type="character" w:customStyle="1" w:styleId="Heading5Char">
    <w:name w:val="Heading 5 Char"/>
    <w:basedOn w:val="DefaultParagraphFont"/>
    <w:link w:val="Heading5"/>
    <w:uiPriority w:val="9"/>
    <w:rsid w:val="00AA49BE"/>
    <w:rPr>
      <w:rFonts w:asciiTheme="majorHAnsi" w:eastAsiaTheme="majorEastAsia" w:hAnsiTheme="majorHAnsi" w:cstheme="majorBidi"/>
      <w:color w:val="2E74B5" w:themeColor="accent1" w:themeShade="BF"/>
      <w:szCs w:val="20"/>
      <w:lang w:val="en-GB"/>
    </w:rPr>
  </w:style>
  <w:style w:type="paragraph" w:customStyle="1" w:styleId="Default">
    <w:name w:val="Default"/>
    <w:rsid w:val="005F6D2B"/>
    <w:pPr>
      <w:autoSpaceDE w:val="0"/>
      <w:autoSpaceDN w:val="0"/>
      <w:adjustRightInd w:val="0"/>
      <w:spacing w:after="0" w:line="240" w:lineRule="auto"/>
    </w:pPr>
    <w:rPr>
      <w:rFonts w:ascii="Calibri" w:hAnsi="Calibri" w:cs="Calibri"/>
      <w:color w:val="000000"/>
      <w:sz w:val="24"/>
      <w:szCs w:val="24"/>
    </w:rPr>
  </w:style>
  <w:style w:type="table" w:styleId="GridTable4-Accent5">
    <w:name w:val="Grid Table 4 Accent 5"/>
    <w:basedOn w:val="TableNormal"/>
    <w:uiPriority w:val="49"/>
    <w:rsid w:val="0079763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35"/>
    <w:unhideWhenUsed/>
    <w:qFormat/>
    <w:rsid w:val="000B120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B12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763362">
      <w:bodyDiv w:val="1"/>
      <w:marLeft w:val="0"/>
      <w:marRight w:val="0"/>
      <w:marTop w:val="0"/>
      <w:marBottom w:val="0"/>
      <w:divBdr>
        <w:top w:val="none" w:sz="0" w:space="0" w:color="auto"/>
        <w:left w:val="none" w:sz="0" w:space="0" w:color="auto"/>
        <w:bottom w:val="none" w:sz="0" w:space="0" w:color="auto"/>
        <w:right w:val="none" w:sz="0" w:space="0" w:color="auto"/>
      </w:divBdr>
    </w:div>
    <w:div w:id="142935142">
      <w:bodyDiv w:val="1"/>
      <w:marLeft w:val="0"/>
      <w:marRight w:val="0"/>
      <w:marTop w:val="0"/>
      <w:marBottom w:val="0"/>
      <w:divBdr>
        <w:top w:val="none" w:sz="0" w:space="0" w:color="auto"/>
        <w:left w:val="none" w:sz="0" w:space="0" w:color="auto"/>
        <w:bottom w:val="none" w:sz="0" w:space="0" w:color="auto"/>
        <w:right w:val="none" w:sz="0" w:space="0" w:color="auto"/>
      </w:divBdr>
    </w:div>
    <w:div w:id="145512145">
      <w:bodyDiv w:val="1"/>
      <w:marLeft w:val="0"/>
      <w:marRight w:val="0"/>
      <w:marTop w:val="0"/>
      <w:marBottom w:val="0"/>
      <w:divBdr>
        <w:top w:val="none" w:sz="0" w:space="0" w:color="auto"/>
        <w:left w:val="none" w:sz="0" w:space="0" w:color="auto"/>
        <w:bottom w:val="none" w:sz="0" w:space="0" w:color="auto"/>
        <w:right w:val="none" w:sz="0" w:space="0" w:color="auto"/>
      </w:divBdr>
    </w:div>
    <w:div w:id="159081831">
      <w:bodyDiv w:val="1"/>
      <w:marLeft w:val="0"/>
      <w:marRight w:val="0"/>
      <w:marTop w:val="0"/>
      <w:marBottom w:val="0"/>
      <w:divBdr>
        <w:top w:val="none" w:sz="0" w:space="0" w:color="auto"/>
        <w:left w:val="none" w:sz="0" w:space="0" w:color="auto"/>
        <w:bottom w:val="none" w:sz="0" w:space="0" w:color="auto"/>
        <w:right w:val="none" w:sz="0" w:space="0" w:color="auto"/>
      </w:divBdr>
    </w:div>
    <w:div w:id="180631833">
      <w:bodyDiv w:val="1"/>
      <w:marLeft w:val="0"/>
      <w:marRight w:val="0"/>
      <w:marTop w:val="0"/>
      <w:marBottom w:val="0"/>
      <w:divBdr>
        <w:top w:val="none" w:sz="0" w:space="0" w:color="auto"/>
        <w:left w:val="none" w:sz="0" w:space="0" w:color="auto"/>
        <w:bottom w:val="none" w:sz="0" w:space="0" w:color="auto"/>
        <w:right w:val="none" w:sz="0" w:space="0" w:color="auto"/>
      </w:divBdr>
    </w:div>
    <w:div w:id="450251444">
      <w:bodyDiv w:val="1"/>
      <w:marLeft w:val="0"/>
      <w:marRight w:val="0"/>
      <w:marTop w:val="0"/>
      <w:marBottom w:val="0"/>
      <w:divBdr>
        <w:top w:val="none" w:sz="0" w:space="0" w:color="auto"/>
        <w:left w:val="none" w:sz="0" w:space="0" w:color="auto"/>
        <w:bottom w:val="none" w:sz="0" w:space="0" w:color="auto"/>
        <w:right w:val="none" w:sz="0" w:space="0" w:color="auto"/>
      </w:divBdr>
    </w:div>
    <w:div w:id="451050740">
      <w:bodyDiv w:val="1"/>
      <w:marLeft w:val="0"/>
      <w:marRight w:val="0"/>
      <w:marTop w:val="0"/>
      <w:marBottom w:val="0"/>
      <w:divBdr>
        <w:top w:val="none" w:sz="0" w:space="0" w:color="auto"/>
        <w:left w:val="none" w:sz="0" w:space="0" w:color="auto"/>
        <w:bottom w:val="none" w:sz="0" w:space="0" w:color="auto"/>
        <w:right w:val="none" w:sz="0" w:space="0" w:color="auto"/>
      </w:divBdr>
    </w:div>
    <w:div w:id="496648982">
      <w:bodyDiv w:val="1"/>
      <w:marLeft w:val="0"/>
      <w:marRight w:val="0"/>
      <w:marTop w:val="0"/>
      <w:marBottom w:val="0"/>
      <w:divBdr>
        <w:top w:val="none" w:sz="0" w:space="0" w:color="auto"/>
        <w:left w:val="none" w:sz="0" w:space="0" w:color="auto"/>
        <w:bottom w:val="none" w:sz="0" w:space="0" w:color="auto"/>
        <w:right w:val="none" w:sz="0" w:space="0" w:color="auto"/>
      </w:divBdr>
    </w:div>
    <w:div w:id="511261211">
      <w:bodyDiv w:val="1"/>
      <w:marLeft w:val="0"/>
      <w:marRight w:val="0"/>
      <w:marTop w:val="0"/>
      <w:marBottom w:val="0"/>
      <w:divBdr>
        <w:top w:val="none" w:sz="0" w:space="0" w:color="auto"/>
        <w:left w:val="none" w:sz="0" w:space="0" w:color="auto"/>
        <w:bottom w:val="none" w:sz="0" w:space="0" w:color="auto"/>
        <w:right w:val="none" w:sz="0" w:space="0" w:color="auto"/>
      </w:divBdr>
    </w:div>
    <w:div w:id="528371305">
      <w:bodyDiv w:val="1"/>
      <w:marLeft w:val="0"/>
      <w:marRight w:val="0"/>
      <w:marTop w:val="0"/>
      <w:marBottom w:val="0"/>
      <w:divBdr>
        <w:top w:val="none" w:sz="0" w:space="0" w:color="auto"/>
        <w:left w:val="none" w:sz="0" w:space="0" w:color="auto"/>
        <w:bottom w:val="none" w:sz="0" w:space="0" w:color="auto"/>
        <w:right w:val="none" w:sz="0" w:space="0" w:color="auto"/>
      </w:divBdr>
    </w:div>
    <w:div w:id="551186677">
      <w:bodyDiv w:val="1"/>
      <w:marLeft w:val="0"/>
      <w:marRight w:val="0"/>
      <w:marTop w:val="0"/>
      <w:marBottom w:val="0"/>
      <w:divBdr>
        <w:top w:val="none" w:sz="0" w:space="0" w:color="auto"/>
        <w:left w:val="none" w:sz="0" w:space="0" w:color="auto"/>
        <w:bottom w:val="none" w:sz="0" w:space="0" w:color="auto"/>
        <w:right w:val="none" w:sz="0" w:space="0" w:color="auto"/>
      </w:divBdr>
    </w:div>
    <w:div w:id="561405413">
      <w:bodyDiv w:val="1"/>
      <w:marLeft w:val="0"/>
      <w:marRight w:val="0"/>
      <w:marTop w:val="0"/>
      <w:marBottom w:val="0"/>
      <w:divBdr>
        <w:top w:val="none" w:sz="0" w:space="0" w:color="auto"/>
        <w:left w:val="none" w:sz="0" w:space="0" w:color="auto"/>
        <w:bottom w:val="none" w:sz="0" w:space="0" w:color="auto"/>
        <w:right w:val="none" w:sz="0" w:space="0" w:color="auto"/>
      </w:divBdr>
    </w:div>
    <w:div w:id="658272618">
      <w:bodyDiv w:val="1"/>
      <w:marLeft w:val="0"/>
      <w:marRight w:val="0"/>
      <w:marTop w:val="0"/>
      <w:marBottom w:val="0"/>
      <w:divBdr>
        <w:top w:val="none" w:sz="0" w:space="0" w:color="auto"/>
        <w:left w:val="none" w:sz="0" w:space="0" w:color="auto"/>
        <w:bottom w:val="none" w:sz="0" w:space="0" w:color="auto"/>
        <w:right w:val="none" w:sz="0" w:space="0" w:color="auto"/>
      </w:divBdr>
    </w:div>
    <w:div w:id="768349890">
      <w:bodyDiv w:val="1"/>
      <w:marLeft w:val="0"/>
      <w:marRight w:val="0"/>
      <w:marTop w:val="0"/>
      <w:marBottom w:val="0"/>
      <w:divBdr>
        <w:top w:val="none" w:sz="0" w:space="0" w:color="auto"/>
        <w:left w:val="none" w:sz="0" w:space="0" w:color="auto"/>
        <w:bottom w:val="none" w:sz="0" w:space="0" w:color="auto"/>
        <w:right w:val="none" w:sz="0" w:space="0" w:color="auto"/>
      </w:divBdr>
    </w:div>
    <w:div w:id="861208591">
      <w:bodyDiv w:val="1"/>
      <w:marLeft w:val="0"/>
      <w:marRight w:val="0"/>
      <w:marTop w:val="0"/>
      <w:marBottom w:val="0"/>
      <w:divBdr>
        <w:top w:val="none" w:sz="0" w:space="0" w:color="auto"/>
        <w:left w:val="none" w:sz="0" w:space="0" w:color="auto"/>
        <w:bottom w:val="none" w:sz="0" w:space="0" w:color="auto"/>
        <w:right w:val="none" w:sz="0" w:space="0" w:color="auto"/>
      </w:divBdr>
    </w:div>
    <w:div w:id="931159312">
      <w:bodyDiv w:val="1"/>
      <w:marLeft w:val="0"/>
      <w:marRight w:val="0"/>
      <w:marTop w:val="0"/>
      <w:marBottom w:val="0"/>
      <w:divBdr>
        <w:top w:val="none" w:sz="0" w:space="0" w:color="auto"/>
        <w:left w:val="none" w:sz="0" w:space="0" w:color="auto"/>
        <w:bottom w:val="none" w:sz="0" w:space="0" w:color="auto"/>
        <w:right w:val="none" w:sz="0" w:space="0" w:color="auto"/>
      </w:divBdr>
    </w:div>
    <w:div w:id="1031996878">
      <w:bodyDiv w:val="1"/>
      <w:marLeft w:val="0"/>
      <w:marRight w:val="0"/>
      <w:marTop w:val="0"/>
      <w:marBottom w:val="0"/>
      <w:divBdr>
        <w:top w:val="none" w:sz="0" w:space="0" w:color="auto"/>
        <w:left w:val="none" w:sz="0" w:space="0" w:color="auto"/>
        <w:bottom w:val="none" w:sz="0" w:space="0" w:color="auto"/>
        <w:right w:val="none" w:sz="0" w:space="0" w:color="auto"/>
      </w:divBdr>
    </w:div>
    <w:div w:id="1088043635">
      <w:bodyDiv w:val="1"/>
      <w:marLeft w:val="0"/>
      <w:marRight w:val="0"/>
      <w:marTop w:val="0"/>
      <w:marBottom w:val="0"/>
      <w:divBdr>
        <w:top w:val="none" w:sz="0" w:space="0" w:color="auto"/>
        <w:left w:val="none" w:sz="0" w:space="0" w:color="auto"/>
        <w:bottom w:val="none" w:sz="0" w:space="0" w:color="auto"/>
        <w:right w:val="none" w:sz="0" w:space="0" w:color="auto"/>
      </w:divBdr>
    </w:div>
    <w:div w:id="1122378429">
      <w:bodyDiv w:val="1"/>
      <w:marLeft w:val="0"/>
      <w:marRight w:val="0"/>
      <w:marTop w:val="0"/>
      <w:marBottom w:val="0"/>
      <w:divBdr>
        <w:top w:val="none" w:sz="0" w:space="0" w:color="auto"/>
        <w:left w:val="none" w:sz="0" w:space="0" w:color="auto"/>
        <w:bottom w:val="none" w:sz="0" w:space="0" w:color="auto"/>
        <w:right w:val="none" w:sz="0" w:space="0" w:color="auto"/>
      </w:divBdr>
    </w:div>
    <w:div w:id="1178496522">
      <w:bodyDiv w:val="1"/>
      <w:marLeft w:val="0"/>
      <w:marRight w:val="0"/>
      <w:marTop w:val="0"/>
      <w:marBottom w:val="0"/>
      <w:divBdr>
        <w:top w:val="none" w:sz="0" w:space="0" w:color="auto"/>
        <w:left w:val="none" w:sz="0" w:space="0" w:color="auto"/>
        <w:bottom w:val="none" w:sz="0" w:space="0" w:color="auto"/>
        <w:right w:val="none" w:sz="0" w:space="0" w:color="auto"/>
      </w:divBdr>
    </w:div>
    <w:div w:id="1214539846">
      <w:bodyDiv w:val="1"/>
      <w:marLeft w:val="0"/>
      <w:marRight w:val="0"/>
      <w:marTop w:val="0"/>
      <w:marBottom w:val="0"/>
      <w:divBdr>
        <w:top w:val="none" w:sz="0" w:space="0" w:color="auto"/>
        <w:left w:val="none" w:sz="0" w:space="0" w:color="auto"/>
        <w:bottom w:val="none" w:sz="0" w:space="0" w:color="auto"/>
        <w:right w:val="none" w:sz="0" w:space="0" w:color="auto"/>
      </w:divBdr>
    </w:div>
    <w:div w:id="1265722123">
      <w:bodyDiv w:val="1"/>
      <w:marLeft w:val="0"/>
      <w:marRight w:val="0"/>
      <w:marTop w:val="0"/>
      <w:marBottom w:val="0"/>
      <w:divBdr>
        <w:top w:val="none" w:sz="0" w:space="0" w:color="auto"/>
        <w:left w:val="none" w:sz="0" w:space="0" w:color="auto"/>
        <w:bottom w:val="none" w:sz="0" w:space="0" w:color="auto"/>
        <w:right w:val="none" w:sz="0" w:space="0" w:color="auto"/>
      </w:divBdr>
    </w:div>
    <w:div w:id="1346664578">
      <w:bodyDiv w:val="1"/>
      <w:marLeft w:val="0"/>
      <w:marRight w:val="0"/>
      <w:marTop w:val="0"/>
      <w:marBottom w:val="0"/>
      <w:divBdr>
        <w:top w:val="none" w:sz="0" w:space="0" w:color="auto"/>
        <w:left w:val="none" w:sz="0" w:space="0" w:color="auto"/>
        <w:bottom w:val="none" w:sz="0" w:space="0" w:color="auto"/>
        <w:right w:val="none" w:sz="0" w:space="0" w:color="auto"/>
      </w:divBdr>
    </w:div>
    <w:div w:id="1368723344">
      <w:bodyDiv w:val="1"/>
      <w:marLeft w:val="0"/>
      <w:marRight w:val="0"/>
      <w:marTop w:val="0"/>
      <w:marBottom w:val="0"/>
      <w:divBdr>
        <w:top w:val="none" w:sz="0" w:space="0" w:color="auto"/>
        <w:left w:val="none" w:sz="0" w:space="0" w:color="auto"/>
        <w:bottom w:val="none" w:sz="0" w:space="0" w:color="auto"/>
        <w:right w:val="none" w:sz="0" w:space="0" w:color="auto"/>
      </w:divBdr>
    </w:div>
    <w:div w:id="1374886214">
      <w:bodyDiv w:val="1"/>
      <w:marLeft w:val="0"/>
      <w:marRight w:val="0"/>
      <w:marTop w:val="0"/>
      <w:marBottom w:val="0"/>
      <w:divBdr>
        <w:top w:val="none" w:sz="0" w:space="0" w:color="auto"/>
        <w:left w:val="none" w:sz="0" w:space="0" w:color="auto"/>
        <w:bottom w:val="none" w:sz="0" w:space="0" w:color="auto"/>
        <w:right w:val="none" w:sz="0" w:space="0" w:color="auto"/>
      </w:divBdr>
    </w:div>
    <w:div w:id="1505634092">
      <w:bodyDiv w:val="1"/>
      <w:marLeft w:val="0"/>
      <w:marRight w:val="0"/>
      <w:marTop w:val="0"/>
      <w:marBottom w:val="0"/>
      <w:divBdr>
        <w:top w:val="none" w:sz="0" w:space="0" w:color="auto"/>
        <w:left w:val="none" w:sz="0" w:space="0" w:color="auto"/>
        <w:bottom w:val="none" w:sz="0" w:space="0" w:color="auto"/>
        <w:right w:val="none" w:sz="0" w:space="0" w:color="auto"/>
      </w:divBdr>
    </w:div>
    <w:div w:id="1516115919">
      <w:bodyDiv w:val="1"/>
      <w:marLeft w:val="0"/>
      <w:marRight w:val="0"/>
      <w:marTop w:val="0"/>
      <w:marBottom w:val="0"/>
      <w:divBdr>
        <w:top w:val="none" w:sz="0" w:space="0" w:color="auto"/>
        <w:left w:val="none" w:sz="0" w:space="0" w:color="auto"/>
        <w:bottom w:val="none" w:sz="0" w:space="0" w:color="auto"/>
        <w:right w:val="none" w:sz="0" w:space="0" w:color="auto"/>
      </w:divBdr>
    </w:div>
    <w:div w:id="1603419308">
      <w:bodyDiv w:val="1"/>
      <w:marLeft w:val="0"/>
      <w:marRight w:val="0"/>
      <w:marTop w:val="0"/>
      <w:marBottom w:val="0"/>
      <w:divBdr>
        <w:top w:val="none" w:sz="0" w:space="0" w:color="auto"/>
        <w:left w:val="none" w:sz="0" w:space="0" w:color="auto"/>
        <w:bottom w:val="none" w:sz="0" w:space="0" w:color="auto"/>
        <w:right w:val="none" w:sz="0" w:space="0" w:color="auto"/>
      </w:divBdr>
    </w:div>
    <w:div w:id="1721444436">
      <w:bodyDiv w:val="1"/>
      <w:marLeft w:val="0"/>
      <w:marRight w:val="0"/>
      <w:marTop w:val="0"/>
      <w:marBottom w:val="0"/>
      <w:divBdr>
        <w:top w:val="none" w:sz="0" w:space="0" w:color="auto"/>
        <w:left w:val="none" w:sz="0" w:space="0" w:color="auto"/>
        <w:bottom w:val="none" w:sz="0" w:space="0" w:color="auto"/>
        <w:right w:val="none" w:sz="0" w:space="0" w:color="auto"/>
      </w:divBdr>
    </w:div>
    <w:div w:id="1782844399">
      <w:bodyDiv w:val="1"/>
      <w:marLeft w:val="0"/>
      <w:marRight w:val="0"/>
      <w:marTop w:val="0"/>
      <w:marBottom w:val="0"/>
      <w:divBdr>
        <w:top w:val="none" w:sz="0" w:space="0" w:color="auto"/>
        <w:left w:val="none" w:sz="0" w:space="0" w:color="auto"/>
        <w:bottom w:val="none" w:sz="0" w:space="0" w:color="auto"/>
        <w:right w:val="none" w:sz="0" w:space="0" w:color="auto"/>
      </w:divBdr>
    </w:div>
    <w:div w:id="1814832701">
      <w:bodyDiv w:val="1"/>
      <w:marLeft w:val="0"/>
      <w:marRight w:val="0"/>
      <w:marTop w:val="0"/>
      <w:marBottom w:val="0"/>
      <w:divBdr>
        <w:top w:val="none" w:sz="0" w:space="0" w:color="auto"/>
        <w:left w:val="none" w:sz="0" w:space="0" w:color="auto"/>
        <w:bottom w:val="none" w:sz="0" w:space="0" w:color="auto"/>
        <w:right w:val="none" w:sz="0" w:space="0" w:color="auto"/>
      </w:divBdr>
    </w:div>
    <w:div w:id="1905331987">
      <w:bodyDiv w:val="1"/>
      <w:marLeft w:val="0"/>
      <w:marRight w:val="0"/>
      <w:marTop w:val="0"/>
      <w:marBottom w:val="0"/>
      <w:divBdr>
        <w:top w:val="none" w:sz="0" w:space="0" w:color="auto"/>
        <w:left w:val="none" w:sz="0" w:space="0" w:color="auto"/>
        <w:bottom w:val="none" w:sz="0" w:space="0" w:color="auto"/>
        <w:right w:val="none" w:sz="0" w:space="0" w:color="auto"/>
      </w:divBdr>
    </w:div>
    <w:div w:id="1925914060">
      <w:bodyDiv w:val="1"/>
      <w:marLeft w:val="0"/>
      <w:marRight w:val="0"/>
      <w:marTop w:val="0"/>
      <w:marBottom w:val="0"/>
      <w:divBdr>
        <w:top w:val="none" w:sz="0" w:space="0" w:color="auto"/>
        <w:left w:val="none" w:sz="0" w:space="0" w:color="auto"/>
        <w:bottom w:val="none" w:sz="0" w:space="0" w:color="auto"/>
        <w:right w:val="none" w:sz="0" w:space="0" w:color="auto"/>
      </w:divBdr>
    </w:div>
    <w:div w:id="1935092887">
      <w:bodyDiv w:val="1"/>
      <w:marLeft w:val="0"/>
      <w:marRight w:val="0"/>
      <w:marTop w:val="0"/>
      <w:marBottom w:val="0"/>
      <w:divBdr>
        <w:top w:val="none" w:sz="0" w:space="0" w:color="auto"/>
        <w:left w:val="none" w:sz="0" w:space="0" w:color="auto"/>
        <w:bottom w:val="none" w:sz="0" w:space="0" w:color="auto"/>
        <w:right w:val="none" w:sz="0" w:space="0" w:color="auto"/>
      </w:divBdr>
    </w:div>
    <w:div w:id="1939368591">
      <w:bodyDiv w:val="1"/>
      <w:marLeft w:val="0"/>
      <w:marRight w:val="0"/>
      <w:marTop w:val="0"/>
      <w:marBottom w:val="0"/>
      <w:divBdr>
        <w:top w:val="none" w:sz="0" w:space="0" w:color="auto"/>
        <w:left w:val="none" w:sz="0" w:space="0" w:color="auto"/>
        <w:bottom w:val="none" w:sz="0" w:space="0" w:color="auto"/>
        <w:right w:val="none" w:sz="0" w:space="0" w:color="auto"/>
      </w:divBdr>
    </w:div>
    <w:div w:id="2002733612">
      <w:bodyDiv w:val="1"/>
      <w:marLeft w:val="0"/>
      <w:marRight w:val="0"/>
      <w:marTop w:val="0"/>
      <w:marBottom w:val="0"/>
      <w:divBdr>
        <w:top w:val="none" w:sz="0" w:space="0" w:color="auto"/>
        <w:left w:val="none" w:sz="0" w:space="0" w:color="auto"/>
        <w:bottom w:val="none" w:sz="0" w:space="0" w:color="auto"/>
        <w:right w:val="none" w:sz="0" w:space="0" w:color="auto"/>
      </w:divBdr>
    </w:div>
    <w:div w:id="2045136251">
      <w:bodyDiv w:val="1"/>
      <w:marLeft w:val="0"/>
      <w:marRight w:val="0"/>
      <w:marTop w:val="0"/>
      <w:marBottom w:val="0"/>
      <w:divBdr>
        <w:top w:val="none" w:sz="0" w:space="0" w:color="auto"/>
        <w:left w:val="none" w:sz="0" w:space="0" w:color="auto"/>
        <w:bottom w:val="none" w:sz="0" w:space="0" w:color="auto"/>
        <w:right w:val="none" w:sz="0" w:space="0" w:color="auto"/>
      </w:divBdr>
    </w:div>
    <w:div w:id="2120026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7/s11665-014-0958-z" TargetMode="External"/><Relationship Id="rId21" Type="http://schemas.openxmlformats.org/officeDocument/2006/relationships/image" Target="media/image14.png"/><Relationship Id="rId34" Type="http://schemas.openxmlformats.org/officeDocument/2006/relationships/hyperlink" Target="https://doi.org/10.1088/2051-672X/ac0c6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07/s00500-022-07362-8" TargetMode="External"/><Relationship Id="rId33" Type="http://schemas.openxmlformats.org/officeDocument/2006/relationships/hyperlink" Target="https://www.ibm.com/topics/linear-regress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016/j.neucom.2022.03.00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atatab.net/tutorial/linear-regressio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i.org/10.1016/j.addma.2020.101641" TargetMode="External"/><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analyticsvidhya.com/blog/2021/10/everything-you-need-to-know-about-linear-regress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07/s00163-020-00336-7" TargetMode="External"/><Relationship Id="rId30" Type="http://schemas.openxmlformats.org/officeDocument/2006/relationships/hyperlink" Target="https://www.analyticsvidhya.com/blog/2021/06/linear-regression-in-machine-learning/"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0B5666A-F400-4CFE-8E21-14307477D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1091</TotalTime>
  <Pages>37</Pages>
  <Words>9506</Words>
  <Characters>54186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312</cp:revision>
  <dcterms:created xsi:type="dcterms:W3CDTF">2024-03-16T22:48:00Z</dcterms:created>
  <dcterms:modified xsi:type="dcterms:W3CDTF">2024-03-18T06:34:00Z</dcterms:modified>
</cp:coreProperties>
</file>